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8AF" w:rsidRPr="002B5763" w:rsidRDefault="009C66C5" w:rsidP="002B5763">
      <w:pPr>
        <w:spacing w:line="276" w:lineRule="auto"/>
        <w:jc w:val="center"/>
        <w:rPr>
          <w:rFonts w:ascii="Arial" w:hAnsi="Arial" w:cs="Arial"/>
          <w:b/>
          <w:sz w:val="32"/>
          <w:szCs w:val="32"/>
        </w:rPr>
      </w:pPr>
      <w:r w:rsidRPr="002B5763">
        <w:rPr>
          <w:rFonts w:ascii="Arial" w:hAnsi="Arial" w:cs="Arial"/>
          <w:b/>
          <w:sz w:val="32"/>
          <w:szCs w:val="32"/>
        </w:rPr>
        <w:t>СОБРАНИЕ ДЕПУТАТОВ</w:t>
      </w:r>
    </w:p>
    <w:p w:rsidR="00F938AF" w:rsidRPr="002B5763" w:rsidRDefault="009C66C5" w:rsidP="002B5763">
      <w:pPr>
        <w:spacing w:line="276" w:lineRule="auto"/>
        <w:jc w:val="center"/>
        <w:rPr>
          <w:rFonts w:ascii="Arial" w:hAnsi="Arial" w:cs="Arial"/>
          <w:b/>
          <w:sz w:val="32"/>
          <w:szCs w:val="32"/>
        </w:rPr>
      </w:pPr>
      <w:r w:rsidRPr="002B5763">
        <w:rPr>
          <w:rFonts w:ascii="Arial" w:hAnsi="Arial" w:cs="Arial"/>
          <w:b/>
          <w:sz w:val="32"/>
          <w:szCs w:val="32"/>
        </w:rPr>
        <w:t>НОВОПОСЕЛЕНОВСКОГО СЕЛЬСОВЕТА</w:t>
      </w:r>
    </w:p>
    <w:p w:rsidR="009C66C5" w:rsidRPr="002B5763" w:rsidRDefault="009C66C5" w:rsidP="002B5763">
      <w:pPr>
        <w:spacing w:line="276" w:lineRule="auto"/>
        <w:jc w:val="center"/>
        <w:rPr>
          <w:rFonts w:ascii="Arial" w:hAnsi="Arial" w:cs="Arial"/>
          <w:b/>
          <w:sz w:val="32"/>
          <w:szCs w:val="32"/>
        </w:rPr>
      </w:pPr>
      <w:r w:rsidRPr="002B5763">
        <w:rPr>
          <w:rFonts w:ascii="Arial" w:hAnsi="Arial" w:cs="Arial"/>
          <w:b/>
          <w:sz w:val="32"/>
          <w:szCs w:val="32"/>
        </w:rPr>
        <w:t>КУРСКОГО РАЙОНА КУРСКОЙ ОБЛАСТИ</w:t>
      </w:r>
    </w:p>
    <w:p w:rsidR="000146F3" w:rsidRPr="002B5763" w:rsidRDefault="000146F3" w:rsidP="002B5763">
      <w:pPr>
        <w:spacing w:line="276" w:lineRule="auto"/>
        <w:jc w:val="center"/>
        <w:rPr>
          <w:rFonts w:ascii="Arial" w:hAnsi="Arial" w:cs="Arial"/>
          <w:b/>
          <w:sz w:val="32"/>
          <w:szCs w:val="32"/>
        </w:rPr>
      </w:pPr>
    </w:p>
    <w:p w:rsidR="009C66C5" w:rsidRPr="002B5763" w:rsidRDefault="009C66C5" w:rsidP="002B5763">
      <w:pPr>
        <w:pStyle w:val="7"/>
        <w:tabs>
          <w:tab w:val="left" w:pos="0"/>
        </w:tabs>
        <w:spacing w:line="276" w:lineRule="auto"/>
        <w:rPr>
          <w:rFonts w:ascii="Arial" w:hAnsi="Arial" w:cs="Arial"/>
          <w:sz w:val="32"/>
          <w:szCs w:val="32"/>
        </w:rPr>
      </w:pPr>
      <w:proofErr w:type="gramStart"/>
      <w:r w:rsidRPr="002B5763">
        <w:rPr>
          <w:rFonts w:ascii="Arial" w:hAnsi="Arial" w:cs="Arial"/>
          <w:sz w:val="32"/>
          <w:szCs w:val="32"/>
        </w:rPr>
        <w:t>Р</w:t>
      </w:r>
      <w:proofErr w:type="gramEnd"/>
      <w:r w:rsidRPr="002B5763">
        <w:rPr>
          <w:rFonts w:ascii="Arial" w:hAnsi="Arial" w:cs="Arial"/>
          <w:sz w:val="32"/>
          <w:szCs w:val="32"/>
        </w:rPr>
        <w:t xml:space="preserve"> Е Ш Е Н И Е</w:t>
      </w:r>
    </w:p>
    <w:p w:rsidR="009C66C5" w:rsidRPr="002B5763" w:rsidRDefault="009C66C5" w:rsidP="002B5763">
      <w:pPr>
        <w:spacing w:line="276" w:lineRule="auto"/>
        <w:jc w:val="center"/>
        <w:rPr>
          <w:rFonts w:ascii="Arial" w:hAnsi="Arial" w:cs="Arial"/>
          <w:sz w:val="32"/>
          <w:szCs w:val="32"/>
        </w:rPr>
      </w:pPr>
    </w:p>
    <w:p w:rsidR="009C66C5" w:rsidRPr="002B5763" w:rsidRDefault="009C66C5" w:rsidP="002B5763">
      <w:pPr>
        <w:spacing w:line="276" w:lineRule="auto"/>
        <w:jc w:val="center"/>
        <w:rPr>
          <w:rFonts w:ascii="Arial" w:hAnsi="Arial" w:cs="Arial"/>
          <w:b/>
          <w:sz w:val="32"/>
          <w:szCs w:val="32"/>
        </w:rPr>
      </w:pPr>
      <w:r w:rsidRPr="002B5763">
        <w:rPr>
          <w:rFonts w:ascii="Arial" w:hAnsi="Arial" w:cs="Arial"/>
          <w:b/>
          <w:sz w:val="32"/>
          <w:szCs w:val="32"/>
        </w:rPr>
        <w:t xml:space="preserve">от </w:t>
      </w:r>
      <w:r w:rsidR="00C16F61" w:rsidRPr="002B5763">
        <w:rPr>
          <w:rFonts w:ascii="Arial" w:hAnsi="Arial" w:cs="Arial"/>
          <w:b/>
          <w:sz w:val="32"/>
          <w:szCs w:val="32"/>
        </w:rPr>
        <w:t xml:space="preserve">27 марта 2020 года            </w:t>
      </w:r>
      <w:r w:rsidRPr="002B5763">
        <w:rPr>
          <w:rFonts w:ascii="Arial" w:hAnsi="Arial" w:cs="Arial"/>
          <w:b/>
          <w:sz w:val="32"/>
          <w:szCs w:val="32"/>
        </w:rPr>
        <w:t>№</w:t>
      </w:r>
      <w:r w:rsidR="00F95643" w:rsidRPr="002B5763">
        <w:rPr>
          <w:rFonts w:ascii="Arial" w:hAnsi="Arial" w:cs="Arial"/>
          <w:b/>
          <w:sz w:val="32"/>
          <w:szCs w:val="32"/>
        </w:rPr>
        <w:t xml:space="preserve"> </w:t>
      </w:r>
      <w:r w:rsidR="00C16F61" w:rsidRPr="002B5763">
        <w:rPr>
          <w:rFonts w:ascii="Arial" w:hAnsi="Arial" w:cs="Arial"/>
          <w:b/>
          <w:sz w:val="32"/>
          <w:szCs w:val="32"/>
        </w:rPr>
        <w:t>126-6-64</w:t>
      </w:r>
    </w:p>
    <w:p w:rsidR="00C16F61" w:rsidRPr="002B5763" w:rsidRDefault="00C16F61" w:rsidP="002B5763">
      <w:pPr>
        <w:spacing w:line="276" w:lineRule="auto"/>
        <w:jc w:val="center"/>
        <w:rPr>
          <w:rFonts w:ascii="Arial" w:hAnsi="Arial" w:cs="Arial"/>
          <w:sz w:val="32"/>
          <w:szCs w:val="32"/>
        </w:rPr>
      </w:pPr>
    </w:p>
    <w:p w:rsidR="009C66C5" w:rsidRPr="002B5763" w:rsidRDefault="009C66C5" w:rsidP="002B5763">
      <w:pPr>
        <w:spacing w:line="276" w:lineRule="auto"/>
        <w:jc w:val="center"/>
        <w:rPr>
          <w:rFonts w:ascii="Arial" w:hAnsi="Arial" w:cs="Arial"/>
          <w:b/>
          <w:sz w:val="32"/>
          <w:szCs w:val="32"/>
        </w:rPr>
      </w:pPr>
      <w:r w:rsidRPr="002B5763">
        <w:rPr>
          <w:rFonts w:ascii="Arial" w:hAnsi="Arial" w:cs="Arial"/>
          <w:b/>
          <w:sz w:val="32"/>
          <w:szCs w:val="32"/>
        </w:rPr>
        <w:t xml:space="preserve">О внесении изменений и дополнений в Решение Собрания депутатов Новопоселеновского сельсовета Курского района Курской области от </w:t>
      </w:r>
      <w:r w:rsidR="008C260F" w:rsidRPr="002B5763">
        <w:rPr>
          <w:rFonts w:ascii="Arial" w:hAnsi="Arial" w:cs="Arial"/>
          <w:b/>
          <w:sz w:val="32"/>
          <w:szCs w:val="32"/>
        </w:rPr>
        <w:t>20 декабря 201</w:t>
      </w:r>
      <w:r w:rsidR="005323E1" w:rsidRPr="002B5763">
        <w:rPr>
          <w:rFonts w:ascii="Arial" w:hAnsi="Arial" w:cs="Arial"/>
          <w:b/>
          <w:sz w:val="32"/>
          <w:szCs w:val="32"/>
        </w:rPr>
        <w:t>9</w:t>
      </w:r>
      <w:r w:rsidR="008C260F" w:rsidRPr="002B5763">
        <w:rPr>
          <w:rFonts w:ascii="Arial" w:hAnsi="Arial" w:cs="Arial"/>
          <w:b/>
          <w:sz w:val="32"/>
          <w:szCs w:val="32"/>
        </w:rPr>
        <w:t xml:space="preserve"> года № </w:t>
      </w:r>
      <w:r w:rsidR="005323E1" w:rsidRPr="002B5763">
        <w:rPr>
          <w:rFonts w:ascii="Arial" w:hAnsi="Arial" w:cs="Arial"/>
          <w:b/>
          <w:sz w:val="32"/>
          <w:szCs w:val="32"/>
        </w:rPr>
        <w:t>113-6-57</w:t>
      </w:r>
      <w:r w:rsidRPr="002B5763">
        <w:rPr>
          <w:rFonts w:ascii="Arial" w:hAnsi="Arial" w:cs="Arial"/>
          <w:b/>
          <w:sz w:val="32"/>
          <w:szCs w:val="32"/>
        </w:rPr>
        <w:t xml:space="preserve"> «О бюджете Новопоселеновского сельсовета Курского района Курской области на 20</w:t>
      </w:r>
      <w:r w:rsidR="005323E1" w:rsidRPr="002B5763">
        <w:rPr>
          <w:rFonts w:ascii="Arial" w:hAnsi="Arial" w:cs="Arial"/>
          <w:b/>
          <w:sz w:val="32"/>
          <w:szCs w:val="32"/>
        </w:rPr>
        <w:t>20</w:t>
      </w:r>
      <w:r w:rsidRPr="002B5763">
        <w:rPr>
          <w:rFonts w:ascii="Arial" w:hAnsi="Arial" w:cs="Arial"/>
          <w:b/>
          <w:sz w:val="32"/>
          <w:szCs w:val="32"/>
        </w:rPr>
        <w:t xml:space="preserve"> год и на плановый</w:t>
      </w:r>
      <w:r w:rsidR="008C260F" w:rsidRPr="002B5763">
        <w:rPr>
          <w:rFonts w:ascii="Arial" w:hAnsi="Arial" w:cs="Arial"/>
          <w:b/>
          <w:sz w:val="32"/>
          <w:szCs w:val="32"/>
        </w:rPr>
        <w:t xml:space="preserve"> период 202</w:t>
      </w:r>
      <w:r w:rsidR="005323E1" w:rsidRPr="002B5763">
        <w:rPr>
          <w:rFonts w:ascii="Arial" w:hAnsi="Arial" w:cs="Arial"/>
          <w:b/>
          <w:sz w:val="32"/>
          <w:szCs w:val="32"/>
        </w:rPr>
        <w:t>1</w:t>
      </w:r>
      <w:r w:rsidRPr="002B5763">
        <w:rPr>
          <w:rFonts w:ascii="Arial" w:hAnsi="Arial" w:cs="Arial"/>
          <w:b/>
          <w:sz w:val="32"/>
          <w:szCs w:val="32"/>
        </w:rPr>
        <w:t xml:space="preserve"> и 20</w:t>
      </w:r>
      <w:r w:rsidR="000146F3" w:rsidRPr="002B5763">
        <w:rPr>
          <w:rFonts w:ascii="Arial" w:hAnsi="Arial" w:cs="Arial"/>
          <w:b/>
          <w:sz w:val="32"/>
          <w:szCs w:val="32"/>
        </w:rPr>
        <w:t>2</w:t>
      </w:r>
      <w:r w:rsidR="005323E1" w:rsidRPr="002B5763">
        <w:rPr>
          <w:rFonts w:ascii="Arial" w:hAnsi="Arial" w:cs="Arial"/>
          <w:b/>
          <w:sz w:val="32"/>
          <w:szCs w:val="32"/>
        </w:rPr>
        <w:t>2</w:t>
      </w:r>
      <w:r w:rsidRPr="002B5763">
        <w:rPr>
          <w:rFonts w:ascii="Arial" w:hAnsi="Arial" w:cs="Arial"/>
          <w:b/>
          <w:sz w:val="32"/>
          <w:szCs w:val="32"/>
        </w:rPr>
        <w:t xml:space="preserve"> годов»</w:t>
      </w:r>
    </w:p>
    <w:p w:rsidR="009C66C5" w:rsidRPr="002B5763" w:rsidRDefault="009C66C5" w:rsidP="002B5763">
      <w:pPr>
        <w:spacing w:line="276" w:lineRule="auto"/>
        <w:jc w:val="center"/>
        <w:rPr>
          <w:rFonts w:ascii="Arial" w:hAnsi="Arial" w:cs="Arial"/>
          <w:b/>
          <w:sz w:val="32"/>
          <w:szCs w:val="32"/>
        </w:rPr>
      </w:pPr>
    </w:p>
    <w:p w:rsidR="009C66C5" w:rsidRPr="002B5763" w:rsidRDefault="009C66C5" w:rsidP="009C66C5">
      <w:pPr>
        <w:spacing w:line="276" w:lineRule="auto"/>
        <w:ind w:firstLine="851"/>
        <w:jc w:val="both"/>
        <w:rPr>
          <w:rFonts w:ascii="Arial" w:hAnsi="Arial" w:cs="Arial"/>
          <w:sz w:val="24"/>
          <w:szCs w:val="24"/>
        </w:rPr>
      </w:pPr>
      <w:r w:rsidRPr="002B5763">
        <w:rPr>
          <w:rFonts w:ascii="Arial" w:hAnsi="Arial" w:cs="Arial"/>
          <w:sz w:val="24"/>
          <w:szCs w:val="24"/>
        </w:rPr>
        <w:t xml:space="preserve">В соответствии с Бюджетным кодексом Российской Федерации, Уставом муниципального образования «Новопоселеновский сельсовет» Курского района Курской области, Собрание депутатов Новопоселеновского сельсовета Курского района Курской области </w:t>
      </w:r>
    </w:p>
    <w:p w:rsidR="000146F3" w:rsidRPr="002B5763" w:rsidRDefault="000146F3" w:rsidP="009C66C5">
      <w:pPr>
        <w:spacing w:line="276" w:lineRule="auto"/>
        <w:ind w:firstLine="851"/>
        <w:jc w:val="both"/>
        <w:rPr>
          <w:rFonts w:ascii="Arial" w:hAnsi="Arial" w:cs="Arial"/>
          <w:sz w:val="24"/>
          <w:szCs w:val="24"/>
        </w:rPr>
      </w:pPr>
    </w:p>
    <w:p w:rsidR="009C66C5" w:rsidRPr="002B5763" w:rsidRDefault="009C66C5" w:rsidP="009C66C5">
      <w:pPr>
        <w:spacing w:line="276" w:lineRule="auto"/>
        <w:ind w:firstLine="851"/>
        <w:jc w:val="center"/>
        <w:rPr>
          <w:rFonts w:ascii="Arial" w:hAnsi="Arial" w:cs="Arial"/>
          <w:b/>
          <w:sz w:val="24"/>
          <w:szCs w:val="24"/>
        </w:rPr>
      </w:pPr>
      <w:proofErr w:type="gramStart"/>
      <w:r w:rsidRPr="002B5763">
        <w:rPr>
          <w:rFonts w:ascii="Arial" w:hAnsi="Arial" w:cs="Arial"/>
          <w:b/>
          <w:sz w:val="24"/>
          <w:szCs w:val="24"/>
        </w:rPr>
        <w:t>Р</w:t>
      </w:r>
      <w:proofErr w:type="gramEnd"/>
      <w:r w:rsidRPr="002B5763">
        <w:rPr>
          <w:rFonts w:ascii="Arial" w:hAnsi="Arial" w:cs="Arial"/>
          <w:b/>
          <w:sz w:val="24"/>
          <w:szCs w:val="24"/>
        </w:rPr>
        <w:t xml:space="preserve"> Е Ш И Л О :</w:t>
      </w:r>
    </w:p>
    <w:p w:rsidR="000146F3" w:rsidRPr="002B5763" w:rsidRDefault="000146F3" w:rsidP="009C66C5">
      <w:pPr>
        <w:spacing w:line="276" w:lineRule="auto"/>
        <w:ind w:firstLine="851"/>
        <w:jc w:val="center"/>
        <w:rPr>
          <w:rFonts w:ascii="Arial" w:hAnsi="Arial" w:cs="Arial"/>
          <w:b/>
          <w:sz w:val="24"/>
          <w:szCs w:val="24"/>
        </w:rPr>
      </w:pPr>
    </w:p>
    <w:p w:rsidR="00891247" w:rsidRPr="002B5763" w:rsidRDefault="00891247" w:rsidP="00891247">
      <w:pPr>
        <w:spacing w:line="276" w:lineRule="auto"/>
        <w:ind w:firstLine="851"/>
        <w:jc w:val="both"/>
        <w:outlineLvl w:val="0"/>
        <w:rPr>
          <w:rFonts w:ascii="Arial" w:hAnsi="Arial" w:cs="Arial"/>
          <w:sz w:val="24"/>
          <w:szCs w:val="24"/>
        </w:rPr>
      </w:pPr>
      <w:r w:rsidRPr="002B5763">
        <w:rPr>
          <w:rFonts w:ascii="Arial" w:hAnsi="Arial" w:cs="Arial"/>
          <w:sz w:val="24"/>
          <w:szCs w:val="24"/>
        </w:rPr>
        <w:t xml:space="preserve">1. Внести изменение в </w:t>
      </w:r>
      <w:r w:rsidR="0043530A" w:rsidRPr="002B5763">
        <w:rPr>
          <w:rFonts w:ascii="Arial" w:hAnsi="Arial" w:cs="Arial"/>
          <w:sz w:val="24"/>
          <w:szCs w:val="24"/>
        </w:rPr>
        <w:t>Р</w:t>
      </w:r>
      <w:r w:rsidRPr="002B5763">
        <w:rPr>
          <w:rFonts w:ascii="Arial" w:hAnsi="Arial" w:cs="Arial"/>
          <w:sz w:val="24"/>
          <w:szCs w:val="24"/>
        </w:rPr>
        <w:t>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
    <w:p w:rsidR="00891247" w:rsidRPr="002B5763" w:rsidRDefault="00891247" w:rsidP="00891247">
      <w:pPr>
        <w:numPr>
          <w:ilvl w:val="0"/>
          <w:numId w:val="2"/>
        </w:numPr>
        <w:tabs>
          <w:tab w:val="num" w:pos="0"/>
        </w:tabs>
        <w:suppressAutoHyphens w:val="0"/>
        <w:spacing w:line="276" w:lineRule="auto"/>
        <w:ind w:left="0" w:firstLine="851"/>
        <w:jc w:val="both"/>
        <w:rPr>
          <w:rFonts w:ascii="Arial" w:hAnsi="Arial" w:cs="Arial"/>
          <w:sz w:val="24"/>
          <w:szCs w:val="24"/>
        </w:rPr>
      </w:pPr>
      <w:r w:rsidRPr="002B5763">
        <w:rPr>
          <w:rFonts w:ascii="Arial" w:hAnsi="Arial" w:cs="Arial"/>
          <w:sz w:val="24"/>
          <w:szCs w:val="24"/>
        </w:rPr>
        <w:t xml:space="preserve">В текстовой части </w:t>
      </w:r>
      <w:r w:rsidR="0043530A" w:rsidRPr="002B5763">
        <w:rPr>
          <w:rFonts w:ascii="Arial" w:hAnsi="Arial" w:cs="Arial"/>
          <w:sz w:val="24"/>
          <w:szCs w:val="24"/>
        </w:rPr>
        <w:t>р</w:t>
      </w:r>
      <w:r w:rsidRPr="002B5763">
        <w:rPr>
          <w:rFonts w:ascii="Arial" w:hAnsi="Arial" w:cs="Arial"/>
          <w:sz w:val="24"/>
          <w:szCs w:val="24"/>
        </w:rPr>
        <w:t>ешения:</w:t>
      </w:r>
    </w:p>
    <w:p w:rsidR="00891247" w:rsidRPr="002B5763" w:rsidRDefault="00891247" w:rsidP="00891247">
      <w:pPr>
        <w:pStyle w:val="p7"/>
        <w:spacing w:before="0" w:after="0"/>
        <w:ind w:firstLine="851"/>
        <w:jc w:val="both"/>
        <w:rPr>
          <w:rFonts w:ascii="Arial" w:hAnsi="Arial" w:cs="Arial"/>
          <w:b/>
        </w:rPr>
      </w:pPr>
      <w:r w:rsidRPr="002B5763">
        <w:rPr>
          <w:rFonts w:ascii="Arial" w:hAnsi="Arial" w:cs="Arial"/>
          <w:b/>
        </w:rPr>
        <w:t xml:space="preserve">- </w:t>
      </w:r>
      <w:r w:rsidRPr="002B5763">
        <w:rPr>
          <w:rFonts w:ascii="Arial" w:hAnsi="Arial" w:cs="Arial"/>
        </w:rPr>
        <w:t>статью 1 «Основные характеристики бюджета Новопоселеновского сельсовета Курского района Курской области» изложить в следующей редакции:</w:t>
      </w:r>
    </w:p>
    <w:p w:rsidR="0043530A" w:rsidRPr="002B5763" w:rsidRDefault="0043530A" w:rsidP="0043530A">
      <w:pPr>
        <w:spacing w:line="276" w:lineRule="auto"/>
        <w:ind w:right="76" w:firstLine="851"/>
        <w:jc w:val="both"/>
        <w:rPr>
          <w:rFonts w:ascii="Arial" w:hAnsi="Arial" w:cs="Arial"/>
          <w:sz w:val="24"/>
          <w:szCs w:val="24"/>
        </w:rPr>
      </w:pPr>
      <w:r w:rsidRPr="002B5763">
        <w:rPr>
          <w:rFonts w:ascii="Arial" w:hAnsi="Arial" w:cs="Arial"/>
          <w:sz w:val="24"/>
          <w:szCs w:val="24"/>
        </w:rPr>
        <w:t>1. Утвердить основные характеристики бюджета Новопоселеновского сельсовета Курского района Курской области (далее – местный бюджет) на 2020 год:</w:t>
      </w:r>
    </w:p>
    <w:p w:rsidR="0043530A" w:rsidRPr="002B5763" w:rsidRDefault="0043530A" w:rsidP="0043530A">
      <w:pPr>
        <w:snapToGrid w:val="0"/>
        <w:spacing w:line="276" w:lineRule="auto"/>
        <w:ind w:firstLine="851"/>
        <w:jc w:val="both"/>
        <w:rPr>
          <w:rFonts w:ascii="Arial" w:hAnsi="Arial" w:cs="Arial"/>
          <w:sz w:val="24"/>
          <w:szCs w:val="24"/>
        </w:rPr>
      </w:pPr>
      <w:r w:rsidRPr="002B5763">
        <w:rPr>
          <w:rFonts w:ascii="Arial" w:hAnsi="Arial" w:cs="Arial"/>
          <w:sz w:val="24"/>
          <w:szCs w:val="24"/>
        </w:rPr>
        <w:t>прогнозируемый общий объем доходов местного бюджета в сумме 12 403 112</w:t>
      </w:r>
      <w:r w:rsidRPr="002B5763">
        <w:rPr>
          <w:rFonts w:ascii="Arial" w:hAnsi="Arial" w:cs="Arial"/>
          <w:b/>
          <w:sz w:val="24"/>
          <w:szCs w:val="24"/>
        </w:rPr>
        <w:t xml:space="preserve"> </w:t>
      </w:r>
      <w:r w:rsidRPr="002B5763">
        <w:rPr>
          <w:rFonts w:ascii="Arial" w:hAnsi="Arial" w:cs="Arial"/>
          <w:sz w:val="24"/>
          <w:szCs w:val="24"/>
        </w:rPr>
        <w:t>руб. 72 коп</w:t>
      </w:r>
      <w:proofErr w:type="gramStart"/>
      <w:r w:rsidRPr="002B5763">
        <w:rPr>
          <w:rFonts w:ascii="Arial" w:hAnsi="Arial" w:cs="Arial"/>
          <w:sz w:val="24"/>
          <w:szCs w:val="24"/>
        </w:rPr>
        <w:t>.;</w:t>
      </w:r>
    </w:p>
    <w:p w:rsidR="0043530A" w:rsidRPr="002B5763" w:rsidRDefault="0043530A" w:rsidP="0043530A">
      <w:pPr>
        <w:spacing w:line="276" w:lineRule="auto"/>
        <w:ind w:right="76" w:firstLine="851"/>
        <w:jc w:val="both"/>
        <w:rPr>
          <w:rFonts w:ascii="Arial" w:hAnsi="Arial" w:cs="Arial"/>
          <w:sz w:val="24"/>
          <w:szCs w:val="24"/>
        </w:rPr>
      </w:pPr>
      <w:proofErr w:type="gramEnd"/>
      <w:r w:rsidRPr="002B5763">
        <w:rPr>
          <w:rFonts w:ascii="Arial" w:hAnsi="Arial" w:cs="Arial"/>
          <w:sz w:val="24"/>
          <w:szCs w:val="24"/>
        </w:rPr>
        <w:t>общий объем расходов местного бюджета в сумме 17 173 615</w:t>
      </w:r>
      <w:r w:rsidRPr="002B5763">
        <w:rPr>
          <w:rFonts w:ascii="Arial" w:hAnsi="Arial" w:cs="Arial"/>
          <w:b/>
          <w:sz w:val="24"/>
          <w:szCs w:val="24"/>
        </w:rPr>
        <w:t xml:space="preserve"> </w:t>
      </w:r>
      <w:r w:rsidRPr="002B5763">
        <w:rPr>
          <w:rFonts w:ascii="Arial" w:hAnsi="Arial" w:cs="Arial"/>
          <w:sz w:val="24"/>
          <w:szCs w:val="24"/>
        </w:rPr>
        <w:t>руб. 34 коп</w:t>
      </w:r>
      <w:proofErr w:type="gramStart"/>
      <w:r w:rsidRPr="002B5763">
        <w:rPr>
          <w:rFonts w:ascii="Arial" w:hAnsi="Arial" w:cs="Arial"/>
          <w:sz w:val="24"/>
          <w:szCs w:val="24"/>
        </w:rPr>
        <w:t>.;</w:t>
      </w:r>
      <w:proofErr w:type="gramEnd"/>
    </w:p>
    <w:p w:rsidR="0043530A" w:rsidRPr="002B5763" w:rsidRDefault="0043530A" w:rsidP="0043530A">
      <w:pPr>
        <w:spacing w:line="276" w:lineRule="auto"/>
        <w:ind w:right="76" w:firstLine="851"/>
        <w:jc w:val="both"/>
        <w:rPr>
          <w:rFonts w:ascii="Arial" w:hAnsi="Arial" w:cs="Arial"/>
          <w:sz w:val="24"/>
          <w:szCs w:val="24"/>
        </w:rPr>
      </w:pPr>
      <w:r w:rsidRPr="002B5763">
        <w:rPr>
          <w:rFonts w:ascii="Arial" w:hAnsi="Arial" w:cs="Arial"/>
          <w:sz w:val="24"/>
          <w:szCs w:val="24"/>
        </w:rPr>
        <w:t>дефицит местного бюджета в сумме 4 734 502 руб. 62 коп.</w:t>
      </w:r>
    </w:p>
    <w:p w:rsidR="0043530A" w:rsidRPr="002B5763" w:rsidRDefault="0043530A" w:rsidP="0043530A">
      <w:pPr>
        <w:spacing w:line="276" w:lineRule="auto"/>
        <w:ind w:right="76" w:firstLine="851"/>
        <w:jc w:val="both"/>
        <w:rPr>
          <w:rFonts w:ascii="Arial" w:hAnsi="Arial" w:cs="Arial"/>
          <w:sz w:val="24"/>
          <w:szCs w:val="24"/>
        </w:rPr>
      </w:pPr>
      <w:r w:rsidRPr="002B5763">
        <w:rPr>
          <w:rFonts w:ascii="Arial" w:hAnsi="Arial" w:cs="Arial"/>
          <w:sz w:val="24"/>
          <w:szCs w:val="24"/>
        </w:rPr>
        <w:t>2. Утвердить основные характеристики местного бюджета на плановый период 2021 и 2022 годов:</w:t>
      </w:r>
    </w:p>
    <w:p w:rsidR="0043530A" w:rsidRPr="002B5763" w:rsidRDefault="0043530A" w:rsidP="0043530A">
      <w:pPr>
        <w:snapToGrid w:val="0"/>
        <w:spacing w:line="276" w:lineRule="auto"/>
        <w:ind w:firstLine="851"/>
        <w:jc w:val="both"/>
        <w:rPr>
          <w:rFonts w:ascii="Arial" w:hAnsi="Arial" w:cs="Arial"/>
          <w:sz w:val="24"/>
          <w:szCs w:val="24"/>
        </w:rPr>
      </w:pPr>
      <w:r w:rsidRPr="002B5763">
        <w:rPr>
          <w:rFonts w:ascii="Arial" w:hAnsi="Arial" w:cs="Arial"/>
          <w:sz w:val="24"/>
          <w:szCs w:val="24"/>
        </w:rPr>
        <w:lastRenderedPageBreak/>
        <w:t xml:space="preserve"> прогнозируемый общий объем доходов местного бюджета на 2021 год в сумме 9 866 051 руб. 39 коп</w:t>
      </w:r>
      <w:proofErr w:type="gramStart"/>
      <w:r w:rsidRPr="002B5763">
        <w:rPr>
          <w:rFonts w:ascii="Arial" w:hAnsi="Arial" w:cs="Arial"/>
          <w:sz w:val="24"/>
          <w:szCs w:val="24"/>
        </w:rPr>
        <w:t xml:space="preserve">., </w:t>
      </w:r>
      <w:proofErr w:type="gramEnd"/>
      <w:r w:rsidRPr="002B5763">
        <w:rPr>
          <w:rFonts w:ascii="Arial" w:hAnsi="Arial" w:cs="Arial"/>
          <w:sz w:val="24"/>
          <w:szCs w:val="24"/>
        </w:rPr>
        <w:t>на 2022 год в сумме 9 444 923 руб. 31 коп.;</w:t>
      </w:r>
    </w:p>
    <w:p w:rsidR="0043530A" w:rsidRPr="002B5763" w:rsidRDefault="0043530A" w:rsidP="0043530A">
      <w:pPr>
        <w:spacing w:line="276" w:lineRule="auto"/>
        <w:ind w:right="76" w:firstLine="851"/>
        <w:jc w:val="both"/>
        <w:rPr>
          <w:rFonts w:ascii="Arial" w:hAnsi="Arial" w:cs="Arial"/>
          <w:sz w:val="24"/>
          <w:szCs w:val="24"/>
        </w:rPr>
      </w:pPr>
      <w:proofErr w:type="gramStart"/>
      <w:r w:rsidRPr="002B5763">
        <w:rPr>
          <w:rFonts w:ascii="Arial" w:hAnsi="Arial" w:cs="Arial"/>
          <w:sz w:val="24"/>
          <w:szCs w:val="24"/>
        </w:rPr>
        <w:t>общий объем расходов местного бюджета на 2021 год в сумме 9 866 051 руб. 39 коп., в том числе условно утвержденные расходы в сумме 246 651 руб. 28 коп., на 2022 год в сумме 9 444 923 руб. 31 коп., в том числе условно утвержденные расходы в сумме 472 246 руб. 17 коп.;</w:t>
      </w:r>
      <w:proofErr w:type="gramEnd"/>
    </w:p>
    <w:p w:rsidR="0043530A" w:rsidRPr="002B5763" w:rsidRDefault="0043530A" w:rsidP="0043530A">
      <w:pPr>
        <w:spacing w:line="276" w:lineRule="auto"/>
        <w:ind w:right="76" w:firstLine="851"/>
        <w:jc w:val="both"/>
        <w:rPr>
          <w:rFonts w:ascii="Arial" w:hAnsi="Arial" w:cs="Arial"/>
          <w:b/>
          <w:bCs/>
          <w:sz w:val="24"/>
          <w:szCs w:val="24"/>
        </w:rPr>
      </w:pPr>
      <w:r w:rsidRPr="002B5763">
        <w:rPr>
          <w:rFonts w:ascii="Arial" w:hAnsi="Arial" w:cs="Arial"/>
          <w:sz w:val="24"/>
          <w:szCs w:val="24"/>
        </w:rPr>
        <w:t>дефицит местного бюджета на 2021 год в сумме 0 руб. 00 коп</w:t>
      </w:r>
      <w:proofErr w:type="gramStart"/>
      <w:r w:rsidRPr="002B5763">
        <w:rPr>
          <w:rFonts w:ascii="Arial" w:hAnsi="Arial" w:cs="Arial"/>
          <w:sz w:val="24"/>
          <w:szCs w:val="24"/>
        </w:rPr>
        <w:t xml:space="preserve">., </w:t>
      </w:r>
      <w:proofErr w:type="gramEnd"/>
      <w:r w:rsidRPr="002B5763">
        <w:rPr>
          <w:rFonts w:ascii="Arial" w:hAnsi="Arial" w:cs="Arial"/>
          <w:sz w:val="24"/>
          <w:szCs w:val="24"/>
        </w:rPr>
        <w:t>на 2022 год в сумме 0 руб. 00 коп.</w:t>
      </w:r>
    </w:p>
    <w:p w:rsidR="00891247" w:rsidRPr="002B5763" w:rsidRDefault="00205E49" w:rsidP="00891247">
      <w:pPr>
        <w:spacing w:line="276" w:lineRule="auto"/>
        <w:ind w:firstLine="851"/>
        <w:jc w:val="both"/>
        <w:outlineLvl w:val="0"/>
        <w:rPr>
          <w:rFonts w:ascii="Arial" w:hAnsi="Arial" w:cs="Arial"/>
          <w:sz w:val="24"/>
          <w:szCs w:val="24"/>
        </w:rPr>
      </w:pPr>
      <w:r w:rsidRPr="002B5763">
        <w:rPr>
          <w:rFonts w:ascii="Arial" w:hAnsi="Arial" w:cs="Arial"/>
          <w:sz w:val="24"/>
          <w:szCs w:val="24"/>
        </w:rPr>
        <w:t xml:space="preserve">Приложения № 1, </w:t>
      </w:r>
      <w:r w:rsidR="0043530A" w:rsidRPr="002B5763">
        <w:rPr>
          <w:rFonts w:ascii="Arial" w:hAnsi="Arial" w:cs="Arial"/>
          <w:sz w:val="24"/>
          <w:szCs w:val="24"/>
        </w:rPr>
        <w:t xml:space="preserve">2, </w:t>
      </w:r>
      <w:r w:rsidRPr="002B5763">
        <w:rPr>
          <w:rFonts w:ascii="Arial" w:hAnsi="Arial" w:cs="Arial"/>
          <w:sz w:val="24"/>
          <w:szCs w:val="24"/>
        </w:rPr>
        <w:t>5,</w:t>
      </w:r>
      <w:r w:rsidR="0043530A" w:rsidRPr="002B5763">
        <w:rPr>
          <w:rFonts w:ascii="Arial" w:hAnsi="Arial" w:cs="Arial"/>
          <w:sz w:val="24"/>
          <w:szCs w:val="24"/>
        </w:rPr>
        <w:t xml:space="preserve"> 6, </w:t>
      </w:r>
      <w:r w:rsidRPr="002B5763">
        <w:rPr>
          <w:rFonts w:ascii="Arial" w:hAnsi="Arial" w:cs="Arial"/>
          <w:sz w:val="24"/>
          <w:szCs w:val="24"/>
        </w:rPr>
        <w:t>7,</w:t>
      </w:r>
      <w:r w:rsidR="0043530A" w:rsidRPr="002B5763">
        <w:rPr>
          <w:rFonts w:ascii="Arial" w:hAnsi="Arial" w:cs="Arial"/>
          <w:sz w:val="24"/>
          <w:szCs w:val="24"/>
        </w:rPr>
        <w:t xml:space="preserve"> 8,</w:t>
      </w:r>
      <w:r w:rsidRPr="002B5763">
        <w:rPr>
          <w:rFonts w:ascii="Arial" w:hAnsi="Arial" w:cs="Arial"/>
          <w:sz w:val="24"/>
          <w:szCs w:val="24"/>
        </w:rPr>
        <w:t xml:space="preserve"> 9,</w:t>
      </w:r>
      <w:r w:rsidR="0043530A" w:rsidRPr="002B5763">
        <w:rPr>
          <w:rFonts w:ascii="Arial" w:hAnsi="Arial" w:cs="Arial"/>
          <w:sz w:val="24"/>
          <w:szCs w:val="24"/>
        </w:rPr>
        <w:t xml:space="preserve"> 10,</w:t>
      </w:r>
      <w:r w:rsidRPr="002B5763">
        <w:rPr>
          <w:rFonts w:ascii="Arial" w:hAnsi="Arial" w:cs="Arial"/>
          <w:sz w:val="24"/>
          <w:szCs w:val="24"/>
        </w:rPr>
        <w:t xml:space="preserve"> 11,</w:t>
      </w:r>
      <w:r w:rsidR="0043530A" w:rsidRPr="002B5763">
        <w:rPr>
          <w:rFonts w:ascii="Arial" w:hAnsi="Arial" w:cs="Arial"/>
          <w:sz w:val="24"/>
          <w:szCs w:val="24"/>
        </w:rPr>
        <w:t xml:space="preserve"> 12,</w:t>
      </w:r>
      <w:r w:rsidRPr="002B5763">
        <w:rPr>
          <w:rFonts w:ascii="Arial" w:hAnsi="Arial" w:cs="Arial"/>
          <w:sz w:val="24"/>
          <w:szCs w:val="24"/>
        </w:rPr>
        <w:t xml:space="preserve"> 22 </w:t>
      </w:r>
      <w:r w:rsidR="00891247" w:rsidRPr="002B5763">
        <w:rPr>
          <w:rFonts w:ascii="Arial" w:hAnsi="Arial" w:cs="Arial"/>
          <w:sz w:val="24"/>
          <w:szCs w:val="24"/>
        </w:rPr>
        <w:t>изложить в новой редакции (прилагаются);</w:t>
      </w:r>
    </w:p>
    <w:p w:rsidR="00891247" w:rsidRPr="002B5763" w:rsidRDefault="00891247" w:rsidP="00891247">
      <w:pPr>
        <w:spacing w:line="276" w:lineRule="auto"/>
        <w:ind w:firstLine="851"/>
        <w:jc w:val="both"/>
        <w:rPr>
          <w:rFonts w:ascii="Arial" w:hAnsi="Arial" w:cs="Arial"/>
          <w:sz w:val="24"/>
          <w:szCs w:val="24"/>
        </w:rPr>
      </w:pPr>
      <w:r w:rsidRPr="002B5763">
        <w:rPr>
          <w:rFonts w:ascii="Arial" w:hAnsi="Arial" w:cs="Arial"/>
          <w:sz w:val="24"/>
          <w:szCs w:val="24"/>
        </w:rPr>
        <w:t>2. Решение вступает в силу со дня его подписания.</w:t>
      </w:r>
    </w:p>
    <w:p w:rsidR="0043530A" w:rsidRPr="002B5763" w:rsidRDefault="0043530A" w:rsidP="00891247">
      <w:pPr>
        <w:spacing w:line="276" w:lineRule="auto"/>
        <w:ind w:firstLine="851"/>
        <w:jc w:val="both"/>
        <w:rPr>
          <w:rFonts w:ascii="Arial" w:hAnsi="Arial" w:cs="Arial"/>
          <w:sz w:val="24"/>
          <w:szCs w:val="24"/>
        </w:rPr>
      </w:pPr>
    </w:p>
    <w:p w:rsidR="0043530A" w:rsidRPr="002B5763" w:rsidRDefault="0043530A" w:rsidP="00891247">
      <w:pPr>
        <w:spacing w:line="276" w:lineRule="auto"/>
        <w:ind w:firstLine="851"/>
        <w:jc w:val="both"/>
        <w:rPr>
          <w:rFonts w:ascii="Arial" w:hAnsi="Arial" w:cs="Arial"/>
          <w:sz w:val="24"/>
          <w:szCs w:val="24"/>
        </w:rPr>
      </w:pPr>
    </w:p>
    <w:p w:rsidR="0043530A" w:rsidRPr="002B5763" w:rsidRDefault="0043530A" w:rsidP="00891247">
      <w:pPr>
        <w:spacing w:line="276" w:lineRule="auto"/>
        <w:ind w:firstLine="851"/>
        <w:jc w:val="both"/>
        <w:rPr>
          <w:rFonts w:ascii="Arial" w:hAnsi="Arial" w:cs="Arial"/>
          <w:sz w:val="24"/>
          <w:szCs w:val="24"/>
        </w:rPr>
      </w:pPr>
    </w:p>
    <w:p w:rsidR="009C66C5" w:rsidRPr="002B5763" w:rsidRDefault="009C66C5" w:rsidP="002E6988">
      <w:pPr>
        <w:spacing w:before="120" w:line="276" w:lineRule="auto"/>
        <w:jc w:val="both"/>
        <w:rPr>
          <w:rFonts w:ascii="Arial" w:hAnsi="Arial" w:cs="Arial"/>
          <w:sz w:val="24"/>
          <w:szCs w:val="24"/>
        </w:rPr>
      </w:pPr>
      <w:r w:rsidRPr="002B5763">
        <w:rPr>
          <w:rFonts w:ascii="Arial" w:hAnsi="Arial" w:cs="Arial"/>
          <w:sz w:val="24"/>
          <w:szCs w:val="24"/>
        </w:rPr>
        <w:t>Председатель Собрания депутатов</w:t>
      </w:r>
    </w:p>
    <w:p w:rsidR="009C66C5" w:rsidRPr="002B5763" w:rsidRDefault="009C66C5" w:rsidP="009C66C5">
      <w:pPr>
        <w:spacing w:line="276" w:lineRule="auto"/>
        <w:jc w:val="both"/>
        <w:rPr>
          <w:rFonts w:ascii="Arial" w:hAnsi="Arial" w:cs="Arial"/>
          <w:sz w:val="24"/>
          <w:szCs w:val="24"/>
        </w:rPr>
      </w:pPr>
      <w:r w:rsidRPr="002B5763">
        <w:rPr>
          <w:rFonts w:ascii="Arial" w:hAnsi="Arial" w:cs="Arial"/>
          <w:sz w:val="24"/>
          <w:szCs w:val="24"/>
        </w:rPr>
        <w:t xml:space="preserve">Новопоселеновского сельсовета </w:t>
      </w:r>
    </w:p>
    <w:p w:rsidR="009C66C5" w:rsidRPr="002B5763" w:rsidRDefault="009C66C5" w:rsidP="002E6988">
      <w:pPr>
        <w:tabs>
          <w:tab w:val="left" w:pos="7839"/>
        </w:tabs>
        <w:spacing w:line="276" w:lineRule="auto"/>
        <w:jc w:val="both"/>
        <w:rPr>
          <w:rFonts w:ascii="Arial" w:hAnsi="Arial" w:cs="Arial"/>
          <w:sz w:val="24"/>
          <w:szCs w:val="24"/>
        </w:rPr>
      </w:pPr>
      <w:r w:rsidRPr="002B5763">
        <w:rPr>
          <w:rFonts w:ascii="Arial" w:hAnsi="Arial" w:cs="Arial"/>
          <w:sz w:val="24"/>
          <w:szCs w:val="24"/>
        </w:rPr>
        <w:t xml:space="preserve">Курского района Курской области </w:t>
      </w:r>
      <w:r w:rsidR="002B5763">
        <w:rPr>
          <w:rFonts w:ascii="Arial" w:hAnsi="Arial" w:cs="Arial"/>
          <w:sz w:val="24"/>
          <w:szCs w:val="24"/>
        </w:rPr>
        <w:t xml:space="preserve">                                                    </w:t>
      </w:r>
      <w:r w:rsidRPr="002B5763">
        <w:rPr>
          <w:rFonts w:ascii="Arial" w:hAnsi="Arial" w:cs="Arial"/>
          <w:sz w:val="24"/>
          <w:szCs w:val="24"/>
        </w:rPr>
        <w:t xml:space="preserve">С.Л. </w:t>
      </w:r>
      <w:proofErr w:type="spellStart"/>
      <w:r w:rsidRPr="002B5763">
        <w:rPr>
          <w:rFonts w:ascii="Arial" w:hAnsi="Arial" w:cs="Arial"/>
          <w:sz w:val="24"/>
          <w:szCs w:val="24"/>
        </w:rPr>
        <w:t>Домогаров</w:t>
      </w:r>
      <w:proofErr w:type="spellEnd"/>
    </w:p>
    <w:p w:rsidR="009C66C5" w:rsidRPr="002B5763" w:rsidRDefault="009C66C5" w:rsidP="002E6988">
      <w:pPr>
        <w:tabs>
          <w:tab w:val="left" w:pos="709"/>
        </w:tabs>
        <w:spacing w:before="120" w:line="276" w:lineRule="auto"/>
        <w:rPr>
          <w:rFonts w:ascii="Arial" w:hAnsi="Arial" w:cs="Arial"/>
          <w:sz w:val="24"/>
          <w:szCs w:val="24"/>
        </w:rPr>
      </w:pPr>
      <w:r w:rsidRPr="002B5763">
        <w:rPr>
          <w:rFonts w:ascii="Arial" w:hAnsi="Arial" w:cs="Arial"/>
          <w:sz w:val="24"/>
          <w:szCs w:val="24"/>
        </w:rPr>
        <w:t>Глава Новопоселеновского сельсовета</w:t>
      </w:r>
      <w:r w:rsidRPr="002B5763">
        <w:rPr>
          <w:rFonts w:ascii="Arial" w:hAnsi="Arial" w:cs="Arial"/>
          <w:sz w:val="24"/>
          <w:szCs w:val="24"/>
        </w:rPr>
        <w:tab/>
      </w:r>
    </w:p>
    <w:p w:rsidR="000E45F9" w:rsidRPr="002B5763" w:rsidRDefault="002B5763" w:rsidP="002E6988">
      <w:pPr>
        <w:tabs>
          <w:tab w:val="left" w:pos="709"/>
          <w:tab w:val="left" w:pos="7867"/>
        </w:tabs>
        <w:spacing w:line="276" w:lineRule="auto"/>
        <w:rPr>
          <w:rFonts w:ascii="Arial" w:hAnsi="Arial" w:cs="Arial"/>
          <w:sz w:val="24"/>
          <w:szCs w:val="24"/>
        </w:rPr>
      </w:pPr>
      <w:r>
        <w:rPr>
          <w:rFonts w:ascii="Arial" w:hAnsi="Arial" w:cs="Arial"/>
          <w:sz w:val="24"/>
          <w:szCs w:val="24"/>
        </w:rPr>
        <w:t xml:space="preserve">Курского района Курской области                                                        </w:t>
      </w:r>
      <w:r w:rsidR="009C66C5" w:rsidRPr="002B5763">
        <w:rPr>
          <w:rFonts w:ascii="Arial" w:hAnsi="Arial" w:cs="Arial"/>
          <w:sz w:val="24"/>
          <w:szCs w:val="24"/>
        </w:rPr>
        <w:t>И.Г. Бирюков</w:t>
      </w: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Pr="002B5763" w:rsidRDefault="001A7F3F" w:rsidP="002E6988">
      <w:pPr>
        <w:tabs>
          <w:tab w:val="left" w:pos="709"/>
          <w:tab w:val="left" w:pos="7867"/>
        </w:tabs>
        <w:spacing w:line="276" w:lineRule="auto"/>
        <w:rPr>
          <w:rFonts w:ascii="Arial" w:hAnsi="Arial" w:cs="Arial"/>
          <w:b/>
          <w:sz w:val="24"/>
          <w:szCs w:val="24"/>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tbl>
      <w:tblPr>
        <w:tblW w:w="9371" w:type="dxa"/>
        <w:tblInd w:w="93" w:type="dxa"/>
        <w:tblLook w:val="04A0"/>
      </w:tblPr>
      <w:tblGrid>
        <w:gridCol w:w="2425"/>
        <w:gridCol w:w="3544"/>
        <w:gridCol w:w="3402"/>
      </w:tblGrid>
      <w:tr w:rsidR="001A7F3F" w:rsidRPr="001A7F3F" w:rsidTr="002B5763">
        <w:trPr>
          <w:trHeight w:val="4545"/>
        </w:trPr>
        <w:tc>
          <w:tcPr>
            <w:tcW w:w="2425"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szCs w:val="22"/>
                <w:lang w:eastAsia="ru-RU"/>
              </w:rPr>
            </w:pPr>
          </w:p>
        </w:tc>
        <w:tc>
          <w:tcPr>
            <w:tcW w:w="3544"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szCs w:val="22"/>
                <w:lang w:eastAsia="ru-RU"/>
              </w:rPr>
            </w:pPr>
          </w:p>
        </w:tc>
        <w:tc>
          <w:tcPr>
            <w:tcW w:w="3402" w:type="dxa"/>
            <w:tcBorders>
              <w:top w:val="nil"/>
              <w:left w:val="nil"/>
              <w:bottom w:val="nil"/>
              <w:right w:val="nil"/>
            </w:tcBorders>
            <w:shd w:val="clear" w:color="auto" w:fill="auto"/>
            <w:hideMark/>
          </w:tcPr>
          <w:p w:rsidR="001A7F3F" w:rsidRPr="001A7F3F" w:rsidRDefault="001A7F3F" w:rsidP="001A7F3F">
            <w:pPr>
              <w:suppressAutoHyphens w:val="0"/>
              <w:rPr>
                <w:color w:val="000000"/>
                <w:szCs w:val="24"/>
                <w:lang w:eastAsia="ru-RU"/>
              </w:rPr>
            </w:pPr>
            <w:proofErr w:type="gramStart"/>
            <w:r w:rsidRPr="001A7F3F">
              <w:rPr>
                <w:color w:val="000000"/>
                <w:szCs w:val="24"/>
                <w:lang w:eastAsia="ru-RU"/>
              </w:rPr>
              <w:t>Приложение № 1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1A7F3F" w:rsidTr="002B5763">
        <w:trPr>
          <w:trHeight w:val="405"/>
        </w:trPr>
        <w:tc>
          <w:tcPr>
            <w:tcW w:w="9371" w:type="dxa"/>
            <w:gridSpan w:val="3"/>
            <w:vMerge w:val="restart"/>
            <w:tcBorders>
              <w:top w:val="nil"/>
              <w:left w:val="nil"/>
              <w:bottom w:val="single" w:sz="4" w:space="0" w:color="000000"/>
              <w:right w:val="nil"/>
            </w:tcBorders>
            <w:shd w:val="clear" w:color="auto" w:fill="auto"/>
            <w:vAlign w:val="center"/>
            <w:hideMark/>
          </w:tcPr>
          <w:p w:rsidR="001A7F3F" w:rsidRPr="001A7F3F" w:rsidRDefault="001A7F3F" w:rsidP="001A7F3F">
            <w:pPr>
              <w:suppressAutoHyphens w:val="0"/>
              <w:jc w:val="center"/>
              <w:rPr>
                <w:b/>
                <w:bCs/>
                <w:szCs w:val="32"/>
                <w:lang w:eastAsia="ru-RU"/>
              </w:rPr>
            </w:pPr>
            <w:r w:rsidRPr="001A7F3F">
              <w:rPr>
                <w:b/>
                <w:bCs/>
                <w:szCs w:val="32"/>
                <w:lang w:eastAsia="ru-RU"/>
              </w:rPr>
              <w:br/>
              <w:t>Источники внутреннего финансирования дефицита бюджета</w:t>
            </w:r>
            <w:r w:rsidRPr="001A7F3F">
              <w:rPr>
                <w:b/>
                <w:bCs/>
                <w:szCs w:val="32"/>
                <w:lang w:eastAsia="ru-RU"/>
              </w:rPr>
              <w:br/>
              <w:t>Новопоселеновского сельсовета Курского района Курской области</w:t>
            </w:r>
            <w:r w:rsidRPr="001A7F3F">
              <w:rPr>
                <w:b/>
                <w:bCs/>
                <w:szCs w:val="32"/>
                <w:lang w:eastAsia="ru-RU"/>
              </w:rPr>
              <w:br/>
              <w:t>на 2020 год</w:t>
            </w:r>
          </w:p>
        </w:tc>
      </w:tr>
      <w:tr w:rsidR="001A7F3F" w:rsidRPr="001A7F3F" w:rsidTr="002B5763">
        <w:trPr>
          <w:trHeight w:val="1275"/>
        </w:trPr>
        <w:tc>
          <w:tcPr>
            <w:tcW w:w="9371" w:type="dxa"/>
            <w:gridSpan w:val="3"/>
            <w:vMerge/>
            <w:tcBorders>
              <w:top w:val="nil"/>
              <w:left w:val="nil"/>
              <w:bottom w:val="single" w:sz="4" w:space="0" w:color="000000"/>
              <w:right w:val="nil"/>
            </w:tcBorders>
            <w:vAlign w:val="center"/>
            <w:hideMark/>
          </w:tcPr>
          <w:p w:rsidR="001A7F3F" w:rsidRPr="001A7F3F" w:rsidRDefault="001A7F3F" w:rsidP="001A7F3F">
            <w:pPr>
              <w:suppressAutoHyphens w:val="0"/>
              <w:rPr>
                <w:b/>
                <w:bCs/>
                <w:szCs w:val="32"/>
                <w:lang w:eastAsia="ru-RU"/>
              </w:rPr>
            </w:pPr>
          </w:p>
        </w:tc>
      </w:tr>
      <w:tr w:rsidR="001A7F3F" w:rsidRPr="001A7F3F" w:rsidTr="002B5763">
        <w:trPr>
          <w:trHeight w:val="750"/>
        </w:trPr>
        <w:tc>
          <w:tcPr>
            <w:tcW w:w="2425" w:type="dxa"/>
            <w:tcBorders>
              <w:top w:val="nil"/>
              <w:left w:val="single" w:sz="4" w:space="0" w:color="auto"/>
              <w:bottom w:val="nil"/>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Cs w:val="28"/>
                <w:lang w:eastAsia="ru-RU"/>
              </w:rPr>
            </w:pPr>
            <w:r w:rsidRPr="001A7F3F">
              <w:rPr>
                <w:b/>
                <w:bCs/>
                <w:color w:val="000000"/>
                <w:szCs w:val="28"/>
                <w:lang w:eastAsia="ru-RU"/>
              </w:rPr>
              <w:t>Код бюджетной классификации Российской Федерации</w:t>
            </w:r>
          </w:p>
        </w:tc>
        <w:tc>
          <w:tcPr>
            <w:tcW w:w="3544" w:type="dxa"/>
            <w:tcBorders>
              <w:top w:val="nil"/>
              <w:left w:val="nil"/>
              <w:bottom w:val="nil"/>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Cs w:val="28"/>
                <w:lang w:eastAsia="ru-RU"/>
              </w:rPr>
            </w:pPr>
            <w:r w:rsidRPr="001A7F3F">
              <w:rPr>
                <w:b/>
                <w:bCs/>
                <w:color w:val="000000"/>
                <w:szCs w:val="28"/>
                <w:lang w:eastAsia="ru-RU"/>
              </w:rPr>
              <w:t>Наименование источников финансирования дефицита бюджета</w:t>
            </w:r>
          </w:p>
        </w:tc>
        <w:tc>
          <w:tcPr>
            <w:tcW w:w="3402"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b/>
                <w:bCs/>
                <w:color w:val="000000"/>
                <w:szCs w:val="28"/>
                <w:lang w:eastAsia="ru-RU"/>
              </w:rPr>
            </w:pPr>
            <w:r w:rsidRPr="001A7F3F">
              <w:rPr>
                <w:b/>
                <w:bCs/>
                <w:color w:val="000000"/>
                <w:szCs w:val="28"/>
                <w:lang w:eastAsia="ru-RU"/>
              </w:rPr>
              <w:t>Сумма на 2020 год, рублей</w:t>
            </w:r>
          </w:p>
        </w:tc>
      </w:tr>
      <w:tr w:rsidR="001A7F3F" w:rsidRPr="001A7F3F" w:rsidTr="002B5763">
        <w:trPr>
          <w:trHeight w:val="1125"/>
        </w:trPr>
        <w:tc>
          <w:tcPr>
            <w:tcW w:w="2425"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Cs w:val="28"/>
                <w:lang w:eastAsia="ru-RU"/>
              </w:rPr>
            </w:pPr>
            <w:r w:rsidRPr="001A7F3F">
              <w:rPr>
                <w:b/>
                <w:bCs/>
                <w:color w:val="000000"/>
                <w:szCs w:val="28"/>
                <w:lang w:eastAsia="ru-RU"/>
              </w:rPr>
              <w:t xml:space="preserve"> 01 00 00 00 00 0000 000</w:t>
            </w:r>
          </w:p>
        </w:tc>
        <w:tc>
          <w:tcPr>
            <w:tcW w:w="3544" w:type="dxa"/>
            <w:tcBorders>
              <w:top w:val="single" w:sz="4" w:space="0" w:color="auto"/>
              <w:left w:val="nil"/>
              <w:bottom w:val="single" w:sz="4" w:space="0" w:color="auto"/>
              <w:right w:val="single" w:sz="4" w:space="0" w:color="auto"/>
            </w:tcBorders>
            <w:shd w:val="clear" w:color="FFFFCC" w:fill="FFFFFF"/>
            <w:hideMark/>
          </w:tcPr>
          <w:p w:rsidR="001A7F3F" w:rsidRPr="001A7F3F" w:rsidRDefault="001A7F3F" w:rsidP="001A7F3F">
            <w:pPr>
              <w:suppressAutoHyphens w:val="0"/>
              <w:rPr>
                <w:b/>
                <w:bCs/>
                <w:color w:val="000000"/>
                <w:szCs w:val="28"/>
                <w:lang w:eastAsia="ru-RU"/>
              </w:rPr>
            </w:pPr>
            <w:r w:rsidRPr="001A7F3F">
              <w:rPr>
                <w:b/>
                <w:bCs/>
                <w:color w:val="000000"/>
                <w:szCs w:val="28"/>
                <w:lang w:eastAsia="ru-RU"/>
              </w:rPr>
              <w:t>Источники внутреннего финансирования дефицитов бюджетов</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szCs w:val="28"/>
                <w:lang w:eastAsia="ru-RU"/>
              </w:rPr>
            </w:pPr>
            <w:r w:rsidRPr="001A7F3F">
              <w:rPr>
                <w:b/>
                <w:bCs/>
                <w:szCs w:val="28"/>
                <w:lang w:eastAsia="ru-RU"/>
              </w:rPr>
              <w:t>4734502,62</w:t>
            </w:r>
          </w:p>
        </w:tc>
      </w:tr>
      <w:tr w:rsidR="001A7F3F" w:rsidRPr="001A7F3F" w:rsidTr="002B5763">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Cs w:val="28"/>
                <w:lang w:eastAsia="ru-RU"/>
              </w:rPr>
            </w:pPr>
            <w:r w:rsidRPr="001A7F3F">
              <w:rPr>
                <w:b/>
                <w:bCs/>
                <w:color w:val="000000"/>
                <w:szCs w:val="28"/>
                <w:lang w:eastAsia="ru-RU"/>
              </w:rPr>
              <w:t xml:space="preserve"> 01 05 00 00 00 0000 000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b/>
                <w:bCs/>
                <w:color w:val="000000"/>
                <w:szCs w:val="28"/>
                <w:lang w:eastAsia="ru-RU"/>
              </w:rPr>
            </w:pPr>
            <w:r w:rsidRPr="001A7F3F">
              <w:rPr>
                <w:b/>
                <w:bCs/>
                <w:color w:val="000000"/>
                <w:szCs w:val="28"/>
                <w:lang w:eastAsia="ru-RU"/>
              </w:rPr>
              <w:t>Изменение остатков средств на счетах по учету средств бюджетов</w:t>
            </w:r>
          </w:p>
        </w:tc>
        <w:tc>
          <w:tcPr>
            <w:tcW w:w="3402"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4734502,62</w:t>
            </w:r>
          </w:p>
        </w:tc>
      </w:tr>
      <w:tr w:rsidR="001A7F3F" w:rsidRPr="001A7F3F" w:rsidTr="002B5763">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t xml:space="preserve"> 01 05 00 00 00 0000 500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Увеличение остатков средств бюджетов</w:t>
            </w:r>
          </w:p>
        </w:tc>
        <w:tc>
          <w:tcPr>
            <w:tcW w:w="3402"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-12403112,72</w:t>
            </w:r>
          </w:p>
        </w:tc>
      </w:tr>
      <w:tr w:rsidR="001A7F3F" w:rsidRPr="001A7F3F" w:rsidTr="002B5763">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t xml:space="preserve"> 01 05 02 00 00 0000 500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Увеличение прочих остатков средств бюджетов</w:t>
            </w:r>
          </w:p>
        </w:tc>
        <w:tc>
          <w:tcPr>
            <w:tcW w:w="3402"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-12403112,72</w:t>
            </w:r>
          </w:p>
        </w:tc>
      </w:tr>
      <w:tr w:rsidR="001A7F3F" w:rsidRPr="001A7F3F" w:rsidTr="002B5763">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t xml:space="preserve"> 01 05 02 01 00 0000 510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Увеличение прочих остатков денежных средств бюджетов</w:t>
            </w:r>
          </w:p>
        </w:tc>
        <w:tc>
          <w:tcPr>
            <w:tcW w:w="3402"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-12403112,72</w:t>
            </w:r>
          </w:p>
        </w:tc>
      </w:tr>
      <w:tr w:rsidR="001A7F3F" w:rsidRPr="001A7F3F" w:rsidTr="002B5763">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t>01 05 02 01 10 0000 510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Увеличение прочих остатков денежных средств бюджетов муниципальных районов</w:t>
            </w:r>
          </w:p>
        </w:tc>
        <w:tc>
          <w:tcPr>
            <w:tcW w:w="3402"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-12403112,72</w:t>
            </w:r>
          </w:p>
        </w:tc>
      </w:tr>
      <w:tr w:rsidR="001A7F3F" w:rsidRPr="001A7F3F" w:rsidTr="002B5763">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lastRenderedPageBreak/>
              <w:t xml:space="preserve"> 01 05 00 00 00 0000 600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Уменьшение остатков средств бюджетов</w:t>
            </w:r>
          </w:p>
        </w:tc>
        <w:tc>
          <w:tcPr>
            <w:tcW w:w="3402"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+17137615,34</w:t>
            </w:r>
          </w:p>
        </w:tc>
      </w:tr>
      <w:tr w:rsidR="001A7F3F" w:rsidRPr="001A7F3F" w:rsidTr="002B5763">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t xml:space="preserve"> 01 05 02 00 00 0000 600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Уменьшение прочих остатков средств бюджетов</w:t>
            </w:r>
          </w:p>
        </w:tc>
        <w:tc>
          <w:tcPr>
            <w:tcW w:w="3402"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+17137615,34</w:t>
            </w:r>
          </w:p>
        </w:tc>
      </w:tr>
      <w:tr w:rsidR="001A7F3F" w:rsidRPr="001A7F3F" w:rsidTr="002B5763">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t>01 05 02 01 00 0000 610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Уменьшение прочих остатков денежных средств бюджетов</w:t>
            </w:r>
          </w:p>
        </w:tc>
        <w:tc>
          <w:tcPr>
            <w:tcW w:w="3402"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+17137615,34</w:t>
            </w:r>
          </w:p>
        </w:tc>
      </w:tr>
      <w:tr w:rsidR="001A7F3F" w:rsidRPr="001A7F3F" w:rsidTr="002B5763">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t xml:space="preserve"> 01 05 02 01 05 0000 610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Уменьшение прочих остатков денежных средств бюджетов муниципальных районов</w:t>
            </w:r>
          </w:p>
        </w:tc>
        <w:tc>
          <w:tcPr>
            <w:tcW w:w="3402"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+17137615,34</w:t>
            </w:r>
          </w:p>
        </w:tc>
      </w:tr>
    </w:tbl>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tbl>
      <w:tblPr>
        <w:tblW w:w="9428" w:type="dxa"/>
        <w:tblInd w:w="93" w:type="dxa"/>
        <w:tblLook w:val="04A0"/>
      </w:tblPr>
      <w:tblGrid>
        <w:gridCol w:w="2000"/>
        <w:gridCol w:w="2977"/>
        <w:gridCol w:w="1984"/>
        <w:gridCol w:w="2467"/>
      </w:tblGrid>
      <w:tr w:rsidR="001A7F3F" w:rsidRPr="001A7F3F" w:rsidTr="001A7F3F">
        <w:trPr>
          <w:trHeight w:val="2310"/>
        </w:trPr>
        <w:tc>
          <w:tcPr>
            <w:tcW w:w="2000"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sz w:val="24"/>
                <w:szCs w:val="24"/>
                <w:lang w:eastAsia="ru-RU"/>
              </w:rPr>
            </w:pPr>
          </w:p>
        </w:tc>
        <w:tc>
          <w:tcPr>
            <w:tcW w:w="2977"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sz w:val="24"/>
                <w:szCs w:val="24"/>
                <w:lang w:eastAsia="ru-RU"/>
              </w:rPr>
            </w:pPr>
          </w:p>
        </w:tc>
        <w:tc>
          <w:tcPr>
            <w:tcW w:w="4451" w:type="dxa"/>
            <w:gridSpan w:val="2"/>
            <w:tcBorders>
              <w:top w:val="nil"/>
              <w:left w:val="nil"/>
              <w:bottom w:val="nil"/>
              <w:right w:val="nil"/>
            </w:tcBorders>
            <w:shd w:val="clear" w:color="auto" w:fill="auto"/>
            <w:hideMark/>
          </w:tcPr>
          <w:p w:rsidR="001A7F3F" w:rsidRPr="001A7F3F" w:rsidRDefault="001A7F3F" w:rsidP="001A7F3F">
            <w:pPr>
              <w:suppressAutoHyphens w:val="0"/>
              <w:rPr>
                <w:color w:val="000000"/>
                <w:sz w:val="24"/>
                <w:szCs w:val="24"/>
                <w:lang w:eastAsia="ru-RU"/>
              </w:rPr>
            </w:pPr>
            <w:proofErr w:type="gramStart"/>
            <w:r w:rsidRPr="001A7F3F">
              <w:rPr>
                <w:color w:val="000000"/>
                <w:sz w:val="24"/>
                <w:szCs w:val="24"/>
                <w:lang w:eastAsia="ru-RU"/>
              </w:rPr>
              <w:t>Приложение № 2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1A7F3F" w:rsidTr="001A7F3F">
        <w:trPr>
          <w:trHeight w:val="405"/>
        </w:trPr>
        <w:tc>
          <w:tcPr>
            <w:tcW w:w="9428" w:type="dxa"/>
            <w:gridSpan w:val="4"/>
            <w:vMerge w:val="restart"/>
            <w:tcBorders>
              <w:top w:val="nil"/>
              <w:left w:val="nil"/>
              <w:bottom w:val="single" w:sz="4" w:space="0" w:color="000000"/>
              <w:right w:val="nil"/>
            </w:tcBorders>
            <w:shd w:val="clear" w:color="auto" w:fill="auto"/>
            <w:vAlign w:val="center"/>
            <w:hideMark/>
          </w:tcPr>
          <w:p w:rsidR="001A7F3F" w:rsidRPr="001A7F3F" w:rsidRDefault="001A7F3F" w:rsidP="001A7F3F">
            <w:pPr>
              <w:suppressAutoHyphens w:val="0"/>
              <w:jc w:val="center"/>
              <w:rPr>
                <w:b/>
                <w:bCs/>
                <w:sz w:val="24"/>
                <w:szCs w:val="24"/>
                <w:lang w:eastAsia="ru-RU"/>
              </w:rPr>
            </w:pPr>
            <w:r w:rsidRPr="001A7F3F">
              <w:rPr>
                <w:b/>
                <w:bCs/>
                <w:sz w:val="24"/>
                <w:szCs w:val="24"/>
                <w:lang w:eastAsia="ru-RU"/>
              </w:rPr>
              <w:br/>
              <w:t>Источники внутреннего финансирования дефицита бюджета</w:t>
            </w:r>
            <w:r w:rsidRPr="001A7F3F">
              <w:rPr>
                <w:b/>
                <w:bCs/>
                <w:sz w:val="24"/>
                <w:szCs w:val="24"/>
                <w:lang w:eastAsia="ru-RU"/>
              </w:rPr>
              <w:br/>
              <w:t>Новопоселеновского сельсовета Курского района Курской области</w:t>
            </w:r>
            <w:r w:rsidRPr="001A7F3F">
              <w:rPr>
                <w:b/>
                <w:bCs/>
                <w:sz w:val="24"/>
                <w:szCs w:val="24"/>
                <w:lang w:eastAsia="ru-RU"/>
              </w:rPr>
              <w:br/>
              <w:t>на плановый период 2021 и 2022 годов</w:t>
            </w:r>
          </w:p>
        </w:tc>
      </w:tr>
      <w:tr w:rsidR="001A7F3F" w:rsidRPr="001A7F3F" w:rsidTr="001A7F3F">
        <w:trPr>
          <w:trHeight w:val="2040"/>
        </w:trPr>
        <w:tc>
          <w:tcPr>
            <w:tcW w:w="9428" w:type="dxa"/>
            <w:gridSpan w:val="4"/>
            <w:vMerge/>
            <w:tcBorders>
              <w:top w:val="nil"/>
              <w:left w:val="nil"/>
              <w:bottom w:val="single" w:sz="4" w:space="0" w:color="000000"/>
              <w:right w:val="nil"/>
            </w:tcBorders>
            <w:vAlign w:val="center"/>
            <w:hideMark/>
          </w:tcPr>
          <w:p w:rsidR="001A7F3F" w:rsidRPr="001A7F3F" w:rsidRDefault="001A7F3F" w:rsidP="001A7F3F">
            <w:pPr>
              <w:suppressAutoHyphens w:val="0"/>
              <w:rPr>
                <w:b/>
                <w:bCs/>
                <w:sz w:val="24"/>
                <w:szCs w:val="24"/>
                <w:lang w:eastAsia="ru-RU"/>
              </w:rPr>
            </w:pPr>
          </w:p>
        </w:tc>
      </w:tr>
      <w:tr w:rsidR="001A7F3F" w:rsidRPr="001A7F3F" w:rsidTr="001A7F3F">
        <w:trPr>
          <w:trHeight w:val="1200"/>
        </w:trPr>
        <w:tc>
          <w:tcPr>
            <w:tcW w:w="2000" w:type="dxa"/>
            <w:tcBorders>
              <w:top w:val="nil"/>
              <w:left w:val="single" w:sz="4" w:space="0" w:color="auto"/>
              <w:bottom w:val="nil"/>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 w:val="24"/>
                <w:szCs w:val="24"/>
                <w:lang w:eastAsia="ru-RU"/>
              </w:rPr>
            </w:pPr>
            <w:r w:rsidRPr="001A7F3F">
              <w:rPr>
                <w:b/>
                <w:bCs/>
                <w:color w:val="000000"/>
                <w:sz w:val="24"/>
                <w:szCs w:val="24"/>
                <w:lang w:eastAsia="ru-RU"/>
              </w:rPr>
              <w:t>Код бюджетной классификации Российской Федерации</w:t>
            </w:r>
          </w:p>
        </w:tc>
        <w:tc>
          <w:tcPr>
            <w:tcW w:w="2977" w:type="dxa"/>
            <w:tcBorders>
              <w:top w:val="nil"/>
              <w:left w:val="nil"/>
              <w:bottom w:val="nil"/>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 w:val="24"/>
                <w:szCs w:val="24"/>
                <w:lang w:eastAsia="ru-RU"/>
              </w:rPr>
            </w:pPr>
            <w:r w:rsidRPr="001A7F3F">
              <w:rPr>
                <w:b/>
                <w:bCs/>
                <w:color w:val="000000"/>
                <w:sz w:val="24"/>
                <w:szCs w:val="24"/>
                <w:lang w:eastAsia="ru-RU"/>
              </w:rPr>
              <w:t>Наименование источников финансирования дефицита бюджета</w:t>
            </w:r>
          </w:p>
        </w:tc>
        <w:tc>
          <w:tcPr>
            <w:tcW w:w="1984"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b/>
                <w:bCs/>
                <w:color w:val="000000"/>
                <w:sz w:val="24"/>
                <w:szCs w:val="24"/>
                <w:lang w:eastAsia="ru-RU"/>
              </w:rPr>
            </w:pPr>
            <w:r w:rsidRPr="001A7F3F">
              <w:rPr>
                <w:b/>
                <w:bCs/>
                <w:color w:val="000000"/>
                <w:sz w:val="24"/>
                <w:szCs w:val="24"/>
                <w:lang w:eastAsia="ru-RU"/>
              </w:rPr>
              <w:t>Сумма на 2021 год, рублей</w:t>
            </w:r>
          </w:p>
        </w:tc>
        <w:tc>
          <w:tcPr>
            <w:tcW w:w="2467"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b/>
                <w:bCs/>
                <w:color w:val="000000"/>
                <w:sz w:val="24"/>
                <w:szCs w:val="24"/>
                <w:lang w:eastAsia="ru-RU"/>
              </w:rPr>
            </w:pPr>
            <w:r w:rsidRPr="001A7F3F">
              <w:rPr>
                <w:b/>
                <w:bCs/>
                <w:color w:val="000000"/>
                <w:sz w:val="24"/>
                <w:szCs w:val="24"/>
                <w:lang w:eastAsia="ru-RU"/>
              </w:rPr>
              <w:t>Сумма на 2022 год, рублей</w:t>
            </w:r>
          </w:p>
        </w:tc>
      </w:tr>
      <w:tr w:rsidR="001A7F3F" w:rsidRPr="001A7F3F" w:rsidTr="001A7F3F">
        <w:trPr>
          <w:trHeight w:val="945"/>
        </w:trPr>
        <w:tc>
          <w:tcPr>
            <w:tcW w:w="2000"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 w:val="24"/>
                <w:szCs w:val="24"/>
                <w:lang w:eastAsia="ru-RU"/>
              </w:rPr>
            </w:pPr>
            <w:r w:rsidRPr="001A7F3F">
              <w:rPr>
                <w:b/>
                <w:bCs/>
                <w:color w:val="000000"/>
                <w:sz w:val="24"/>
                <w:szCs w:val="24"/>
                <w:lang w:eastAsia="ru-RU"/>
              </w:rPr>
              <w:t xml:space="preserve"> 01 00 00 00 00 0000 000</w:t>
            </w:r>
          </w:p>
        </w:tc>
        <w:tc>
          <w:tcPr>
            <w:tcW w:w="2977" w:type="dxa"/>
            <w:tcBorders>
              <w:top w:val="single" w:sz="4" w:space="0" w:color="auto"/>
              <w:left w:val="nil"/>
              <w:bottom w:val="single" w:sz="4" w:space="0" w:color="auto"/>
              <w:right w:val="single" w:sz="4" w:space="0" w:color="auto"/>
            </w:tcBorders>
            <w:shd w:val="clear" w:color="FFFFCC" w:fill="FFFFFF"/>
            <w:hideMark/>
          </w:tcPr>
          <w:p w:rsidR="001A7F3F" w:rsidRPr="001A7F3F" w:rsidRDefault="001A7F3F" w:rsidP="001A7F3F">
            <w:pPr>
              <w:suppressAutoHyphens w:val="0"/>
              <w:rPr>
                <w:b/>
                <w:bCs/>
                <w:color w:val="000000"/>
                <w:sz w:val="24"/>
                <w:szCs w:val="24"/>
                <w:lang w:eastAsia="ru-RU"/>
              </w:rPr>
            </w:pPr>
            <w:r w:rsidRPr="001A7F3F">
              <w:rPr>
                <w:b/>
                <w:bCs/>
                <w:color w:val="000000"/>
                <w:sz w:val="24"/>
                <w:szCs w:val="24"/>
                <w:lang w:eastAsia="ru-RU"/>
              </w:rPr>
              <w:t>Источники внутреннего финансирования дефицитов бюджетов</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sz w:val="24"/>
                <w:szCs w:val="24"/>
                <w:lang w:eastAsia="ru-RU"/>
              </w:rPr>
            </w:pPr>
            <w:r w:rsidRPr="001A7F3F">
              <w:rPr>
                <w:b/>
                <w:bCs/>
                <w:sz w:val="24"/>
                <w:szCs w:val="24"/>
                <w:lang w:eastAsia="ru-RU"/>
              </w:rPr>
              <w:t>0</w:t>
            </w:r>
          </w:p>
        </w:tc>
        <w:tc>
          <w:tcPr>
            <w:tcW w:w="2467"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sz w:val="24"/>
                <w:szCs w:val="24"/>
                <w:lang w:eastAsia="ru-RU"/>
              </w:rPr>
            </w:pPr>
            <w:r w:rsidRPr="001A7F3F">
              <w:rPr>
                <w:b/>
                <w:bCs/>
                <w:sz w:val="24"/>
                <w:szCs w:val="24"/>
                <w:lang w:eastAsia="ru-RU"/>
              </w:rPr>
              <w:t>0</w:t>
            </w:r>
          </w:p>
        </w:tc>
      </w:tr>
      <w:tr w:rsidR="001A7F3F" w:rsidRPr="001A7F3F" w:rsidTr="001A7F3F">
        <w:trPr>
          <w:trHeight w:val="780"/>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 w:val="24"/>
                <w:szCs w:val="24"/>
                <w:lang w:eastAsia="ru-RU"/>
              </w:rPr>
            </w:pPr>
            <w:r w:rsidRPr="001A7F3F">
              <w:rPr>
                <w:b/>
                <w:bCs/>
                <w:color w:val="000000"/>
                <w:sz w:val="24"/>
                <w:szCs w:val="24"/>
                <w:lang w:eastAsia="ru-RU"/>
              </w:rPr>
              <w:t xml:space="preserve"> 01 05 00 00 00 0000 000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b/>
                <w:bCs/>
                <w:color w:val="000000"/>
                <w:sz w:val="24"/>
                <w:szCs w:val="24"/>
                <w:lang w:eastAsia="ru-RU"/>
              </w:rPr>
            </w:pPr>
            <w:r w:rsidRPr="001A7F3F">
              <w:rPr>
                <w:b/>
                <w:bCs/>
                <w:color w:val="000000"/>
                <w:sz w:val="24"/>
                <w:szCs w:val="24"/>
                <w:lang w:eastAsia="ru-RU"/>
              </w:rPr>
              <w:t>Изменение остатков средств на счетах по учету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0</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0</w:t>
            </w:r>
          </w:p>
        </w:tc>
      </w:tr>
      <w:tr w:rsidR="001A7F3F" w:rsidRPr="001A7F3F" w:rsidTr="001A7F3F">
        <w:trPr>
          <w:trHeight w:val="82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t xml:space="preserve"> 01 05 00 00 00 0000 500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Увеличение остатков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-9444923,31</w:t>
            </w:r>
          </w:p>
        </w:tc>
      </w:tr>
      <w:tr w:rsidR="001A7F3F" w:rsidRPr="001A7F3F" w:rsidTr="001A7F3F">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t xml:space="preserve"> 01 05 02 00 00 0000 500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Увеличение прочих остатков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-9444923,31</w:t>
            </w:r>
          </w:p>
        </w:tc>
      </w:tr>
      <w:tr w:rsidR="001A7F3F" w:rsidRPr="001A7F3F" w:rsidTr="001A7F3F">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t xml:space="preserve"> 01 05 02 01 00 0000 510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Увеличение прочих остатков денежных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-9444923,31</w:t>
            </w:r>
          </w:p>
        </w:tc>
      </w:tr>
      <w:tr w:rsidR="001A7F3F" w:rsidRPr="001A7F3F" w:rsidTr="001A7F3F">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t>01 05 02 01 10 0000 510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Увеличение прочих остатков денежных средств бюджетов муниципальных районов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-9444923,31</w:t>
            </w:r>
          </w:p>
        </w:tc>
      </w:tr>
      <w:tr w:rsidR="001A7F3F" w:rsidRPr="001A7F3F" w:rsidTr="001A7F3F">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lastRenderedPageBreak/>
              <w:t xml:space="preserve"> 01 05 00 00 00 0000 600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Уменьшение остатков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 xml:space="preserve"> +9444923,31</w:t>
            </w:r>
          </w:p>
        </w:tc>
      </w:tr>
      <w:tr w:rsidR="001A7F3F" w:rsidRPr="001A7F3F" w:rsidTr="001A7F3F">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t xml:space="preserve"> 01 05 02 00 00 0000 600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Уменьшение прочих остатков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 xml:space="preserve"> +9444923,31</w:t>
            </w:r>
          </w:p>
        </w:tc>
      </w:tr>
      <w:tr w:rsidR="001A7F3F" w:rsidRPr="001A7F3F" w:rsidTr="001A7F3F">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t>01 05 02 01 00 0000 610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Уменьшение прочих остатков денежных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 xml:space="preserve"> +9444923,31</w:t>
            </w:r>
          </w:p>
        </w:tc>
      </w:tr>
      <w:tr w:rsidR="001A7F3F" w:rsidRPr="001A7F3F" w:rsidTr="001A7F3F">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t xml:space="preserve"> 01 05 02 01 05 0000 610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Уменьшение прочих остатков денежных средств бюджетов муниципальных районов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 xml:space="preserve"> +9444923,31</w:t>
            </w:r>
          </w:p>
        </w:tc>
      </w:tr>
    </w:tbl>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tbl>
      <w:tblPr>
        <w:tblW w:w="9080" w:type="dxa"/>
        <w:tblInd w:w="93" w:type="dxa"/>
        <w:tblLook w:val="04A0"/>
      </w:tblPr>
      <w:tblGrid>
        <w:gridCol w:w="1716"/>
        <w:gridCol w:w="3544"/>
        <w:gridCol w:w="3820"/>
      </w:tblGrid>
      <w:tr w:rsidR="001A7F3F" w:rsidRPr="001A7F3F" w:rsidTr="001A7F3F">
        <w:trPr>
          <w:trHeight w:val="4920"/>
        </w:trPr>
        <w:tc>
          <w:tcPr>
            <w:tcW w:w="1716" w:type="dxa"/>
            <w:tcBorders>
              <w:top w:val="nil"/>
              <w:left w:val="nil"/>
              <w:bottom w:val="nil"/>
              <w:right w:val="nil"/>
            </w:tcBorders>
            <w:shd w:val="clear" w:color="auto" w:fill="auto"/>
            <w:noWrap/>
            <w:hideMark/>
          </w:tcPr>
          <w:p w:rsidR="001A7F3F" w:rsidRPr="001A7F3F" w:rsidRDefault="001A7F3F" w:rsidP="001A7F3F">
            <w:pPr>
              <w:suppressAutoHyphens w:val="0"/>
              <w:rPr>
                <w:lang w:eastAsia="ru-RU"/>
              </w:rPr>
            </w:pPr>
          </w:p>
        </w:tc>
        <w:tc>
          <w:tcPr>
            <w:tcW w:w="3544" w:type="dxa"/>
            <w:tcBorders>
              <w:top w:val="nil"/>
              <w:left w:val="nil"/>
              <w:bottom w:val="nil"/>
              <w:right w:val="nil"/>
            </w:tcBorders>
            <w:shd w:val="clear" w:color="auto" w:fill="auto"/>
            <w:noWrap/>
            <w:vAlign w:val="center"/>
            <w:hideMark/>
          </w:tcPr>
          <w:p w:rsidR="001A7F3F" w:rsidRPr="001A7F3F" w:rsidRDefault="001A7F3F" w:rsidP="001A7F3F">
            <w:pPr>
              <w:suppressAutoHyphens w:val="0"/>
              <w:rPr>
                <w:lang w:eastAsia="ru-RU"/>
              </w:rPr>
            </w:pPr>
          </w:p>
        </w:tc>
        <w:tc>
          <w:tcPr>
            <w:tcW w:w="3820" w:type="dxa"/>
            <w:tcBorders>
              <w:top w:val="nil"/>
              <w:left w:val="nil"/>
              <w:bottom w:val="nil"/>
              <w:right w:val="nil"/>
            </w:tcBorders>
            <w:shd w:val="clear" w:color="auto" w:fill="auto"/>
            <w:hideMark/>
          </w:tcPr>
          <w:p w:rsidR="001A7F3F" w:rsidRPr="001A7F3F" w:rsidRDefault="001A7F3F" w:rsidP="001A7F3F">
            <w:pPr>
              <w:suppressAutoHyphens w:val="0"/>
              <w:rPr>
                <w:color w:val="000000"/>
                <w:lang w:eastAsia="ru-RU"/>
              </w:rPr>
            </w:pPr>
            <w:proofErr w:type="gramStart"/>
            <w:r w:rsidRPr="001A7F3F">
              <w:rPr>
                <w:color w:val="000000"/>
                <w:lang w:eastAsia="ru-RU"/>
              </w:rPr>
              <w:t>Приложение № 5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1A7F3F" w:rsidTr="001A7F3F">
        <w:trPr>
          <w:trHeight w:val="315"/>
        </w:trPr>
        <w:tc>
          <w:tcPr>
            <w:tcW w:w="1716" w:type="dxa"/>
            <w:tcBorders>
              <w:top w:val="nil"/>
              <w:left w:val="nil"/>
              <w:bottom w:val="nil"/>
              <w:right w:val="nil"/>
            </w:tcBorders>
            <w:shd w:val="clear" w:color="auto" w:fill="auto"/>
            <w:noWrap/>
            <w:hideMark/>
          </w:tcPr>
          <w:p w:rsidR="001A7F3F" w:rsidRPr="001A7F3F" w:rsidRDefault="001A7F3F" w:rsidP="001A7F3F">
            <w:pPr>
              <w:suppressAutoHyphens w:val="0"/>
              <w:rPr>
                <w:lang w:eastAsia="ru-RU"/>
              </w:rPr>
            </w:pPr>
          </w:p>
        </w:tc>
        <w:tc>
          <w:tcPr>
            <w:tcW w:w="3544" w:type="dxa"/>
            <w:tcBorders>
              <w:top w:val="nil"/>
              <w:left w:val="nil"/>
              <w:bottom w:val="nil"/>
              <w:right w:val="nil"/>
            </w:tcBorders>
            <w:shd w:val="clear" w:color="auto" w:fill="auto"/>
            <w:vAlign w:val="center"/>
            <w:hideMark/>
          </w:tcPr>
          <w:p w:rsidR="001A7F3F" w:rsidRPr="001A7F3F" w:rsidRDefault="001A7F3F" w:rsidP="001A7F3F">
            <w:pPr>
              <w:suppressAutoHyphens w:val="0"/>
              <w:rPr>
                <w:lang w:eastAsia="ru-RU"/>
              </w:rPr>
            </w:pPr>
          </w:p>
        </w:tc>
        <w:tc>
          <w:tcPr>
            <w:tcW w:w="3820" w:type="dxa"/>
            <w:tcBorders>
              <w:top w:val="nil"/>
              <w:left w:val="nil"/>
              <w:bottom w:val="nil"/>
              <w:right w:val="nil"/>
            </w:tcBorders>
            <w:shd w:val="clear" w:color="auto" w:fill="auto"/>
            <w:noWrap/>
            <w:vAlign w:val="bottom"/>
            <w:hideMark/>
          </w:tcPr>
          <w:p w:rsidR="001A7F3F" w:rsidRPr="001A7F3F" w:rsidRDefault="001A7F3F" w:rsidP="002B5763">
            <w:pPr>
              <w:suppressAutoHyphens w:val="0"/>
              <w:rPr>
                <w:color w:val="000000"/>
                <w:lang w:eastAsia="ru-RU"/>
              </w:rPr>
            </w:pPr>
          </w:p>
        </w:tc>
      </w:tr>
      <w:tr w:rsidR="001A7F3F" w:rsidRPr="001A7F3F" w:rsidTr="001A7F3F">
        <w:trPr>
          <w:trHeight w:val="750"/>
        </w:trPr>
        <w:tc>
          <w:tcPr>
            <w:tcW w:w="9080" w:type="dxa"/>
            <w:gridSpan w:val="3"/>
            <w:tcBorders>
              <w:top w:val="nil"/>
              <w:left w:val="nil"/>
              <w:bottom w:val="nil"/>
              <w:right w:val="nil"/>
            </w:tcBorders>
            <w:shd w:val="clear" w:color="auto" w:fill="auto"/>
            <w:vAlign w:val="bottom"/>
            <w:hideMark/>
          </w:tcPr>
          <w:p w:rsidR="001A7F3F" w:rsidRPr="001A7F3F" w:rsidRDefault="001A7F3F" w:rsidP="001A7F3F">
            <w:pPr>
              <w:suppressAutoHyphens w:val="0"/>
              <w:jc w:val="center"/>
              <w:rPr>
                <w:b/>
                <w:bCs/>
                <w:lang w:eastAsia="ru-RU"/>
              </w:rPr>
            </w:pPr>
            <w:r w:rsidRPr="001A7F3F">
              <w:rPr>
                <w:b/>
                <w:bCs/>
                <w:lang w:eastAsia="ru-RU"/>
              </w:rPr>
              <w:t>Поступления доходов в бюджет Новопоселеновского сельсовета Курского района Курской области в 2020 году</w:t>
            </w:r>
          </w:p>
        </w:tc>
      </w:tr>
      <w:tr w:rsidR="001A7F3F" w:rsidRPr="001A7F3F" w:rsidTr="001A7F3F">
        <w:trPr>
          <w:trHeight w:val="150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Код бюджетной классификации Российской Федерации</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Наименование доходов</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xml:space="preserve"> Бюджет на 2020 год, рублей</w:t>
            </w:r>
          </w:p>
        </w:tc>
      </w:tr>
      <w:tr w:rsidR="001A7F3F" w:rsidRPr="001A7F3F" w:rsidTr="001A7F3F">
        <w:trPr>
          <w:trHeight w:val="37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1 00 00000 00 0000 000</w:t>
            </w:r>
          </w:p>
        </w:tc>
        <w:tc>
          <w:tcPr>
            <w:tcW w:w="3544"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rPr>
                <w:b/>
                <w:bCs/>
                <w:lang w:eastAsia="ru-RU"/>
              </w:rPr>
            </w:pPr>
            <w:r w:rsidRPr="001A7F3F">
              <w:rPr>
                <w:b/>
                <w:bCs/>
                <w:lang w:eastAsia="ru-RU"/>
              </w:rPr>
              <w:t>Налоговые и неналоговые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6612966,77</w:t>
            </w:r>
          </w:p>
        </w:tc>
      </w:tr>
      <w:tr w:rsidR="001A7F3F" w:rsidRPr="001A7F3F" w:rsidTr="001A7F3F">
        <w:trPr>
          <w:trHeight w:val="37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1 01 00000 00 0000 000</w:t>
            </w:r>
          </w:p>
        </w:tc>
        <w:tc>
          <w:tcPr>
            <w:tcW w:w="3544"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rPr>
                <w:b/>
                <w:bCs/>
                <w:lang w:eastAsia="ru-RU"/>
              </w:rPr>
            </w:pPr>
            <w:r w:rsidRPr="001A7F3F">
              <w:rPr>
                <w:b/>
                <w:bCs/>
                <w:lang w:eastAsia="ru-RU"/>
              </w:rPr>
              <w:t>НАЛОГИ НА ПРИБЫЛЬ,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821176,79</w:t>
            </w:r>
          </w:p>
        </w:tc>
      </w:tr>
      <w:tr w:rsidR="001A7F3F" w:rsidRPr="001A7F3F" w:rsidTr="001A7F3F">
        <w:trPr>
          <w:trHeight w:val="37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1 01 02000 01 0000 000</w:t>
            </w:r>
          </w:p>
        </w:tc>
        <w:tc>
          <w:tcPr>
            <w:tcW w:w="3544"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rPr>
                <w:b/>
                <w:bCs/>
                <w:lang w:eastAsia="ru-RU"/>
              </w:rPr>
            </w:pPr>
            <w:r w:rsidRPr="001A7F3F">
              <w:rPr>
                <w:b/>
                <w:bCs/>
                <w:lang w:eastAsia="ru-RU"/>
              </w:rPr>
              <w:t>Налог на доходы физических лиц</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821176,79</w:t>
            </w:r>
          </w:p>
        </w:tc>
      </w:tr>
      <w:tr w:rsidR="001A7F3F" w:rsidRPr="001A7F3F" w:rsidTr="001A7F3F">
        <w:trPr>
          <w:trHeight w:val="26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1 01 02010 01 0000 110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818468,57</w:t>
            </w:r>
          </w:p>
        </w:tc>
      </w:tr>
      <w:tr w:rsidR="001A7F3F" w:rsidRPr="001A7F3F" w:rsidTr="001A7F3F">
        <w:trPr>
          <w:trHeight w:val="372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lastRenderedPageBreak/>
              <w:t>1 01 02020 01 0000 110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2208,22</w:t>
            </w:r>
          </w:p>
        </w:tc>
      </w:tr>
      <w:tr w:rsidR="001A7F3F" w:rsidRPr="001A7F3F" w:rsidTr="001A7F3F">
        <w:trPr>
          <w:trHeight w:val="187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1 01 02030 01 0000 110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500,00</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1 06 00000 00 0000 000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НАЛОГИ НА ИМУЩЕСТВО</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5783007,07</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1 06 01000 00 0000 110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Налог на имущество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378020,68</w:t>
            </w:r>
          </w:p>
        </w:tc>
      </w:tr>
      <w:tr w:rsidR="001A7F3F" w:rsidRPr="001A7F3F" w:rsidTr="001A7F3F">
        <w:trPr>
          <w:trHeight w:val="72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1 06 01030 10 0000 110</w:t>
            </w:r>
          </w:p>
        </w:tc>
        <w:tc>
          <w:tcPr>
            <w:tcW w:w="3544" w:type="dxa"/>
            <w:tcBorders>
              <w:top w:val="nil"/>
              <w:left w:val="nil"/>
              <w:bottom w:val="single" w:sz="4" w:space="0" w:color="auto"/>
              <w:right w:val="single" w:sz="4" w:space="0" w:color="auto"/>
            </w:tcBorders>
            <w:shd w:val="clear" w:color="auto" w:fill="auto"/>
            <w:hideMark/>
          </w:tcPr>
          <w:p w:rsidR="001A7F3F" w:rsidRPr="001A7F3F" w:rsidRDefault="001A7F3F" w:rsidP="001A7F3F">
            <w:pPr>
              <w:suppressAutoHyphens w:val="0"/>
              <w:jc w:val="both"/>
              <w:rPr>
                <w:lang w:eastAsia="ru-RU"/>
              </w:rPr>
            </w:pPr>
            <w:r w:rsidRPr="001A7F3F">
              <w:rPr>
                <w:lang w:eastAsia="ru-RU"/>
              </w:rPr>
              <w:t>Налог, взимаемый с налогоплательщиков, выбравших в качестве объекта налогообложения доходы</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378020,68</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1 06 06000 00 0000 110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ЗЕМЕЛЬНЫЙ НАЛОГ</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5404986,39</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1 06 06030 03 0000 110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организаций</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2040822,75</w:t>
            </w:r>
          </w:p>
        </w:tc>
      </w:tr>
      <w:tr w:rsidR="001A7F3F" w:rsidRPr="001A7F3F" w:rsidTr="001A7F3F">
        <w:trPr>
          <w:trHeight w:val="138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1 06 06033 10 0000 110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организаций,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2040822,75</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1 06 06040 00 0000 110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3364163,64</w:t>
            </w:r>
          </w:p>
        </w:tc>
      </w:tr>
      <w:tr w:rsidR="001A7F3F" w:rsidRPr="001A7F3F" w:rsidTr="001A7F3F">
        <w:trPr>
          <w:trHeight w:val="130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1 06 06043 10 0000 110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физических лиц,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3364163,64</w:t>
            </w:r>
          </w:p>
        </w:tc>
      </w:tr>
      <w:tr w:rsidR="001A7F3F" w:rsidRPr="001A7F3F" w:rsidTr="001A7F3F">
        <w:trPr>
          <w:trHeight w:val="106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1 16 00000 00 0000 000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ШТРАФЫ, САНКЦИИ, ВОЗМЕЩЕНИЕ УЩЕРБА</w:t>
            </w:r>
          </w:p>
        </w:tc>
        <w:tc>
          <w:tcPr>
            <w:tcW w:w="3820"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8782,91</w:t>
            </w:r>
          </w:p>
        </w:tc>
      </w:tr>
      <w:tr w:rsidR="001A7F3F" w:rsidRPr="001A7F3F" w:rsidTr="001A7F3F">
        <w:trPr>
          <w:trHeight w:val="28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lastRenderedPageBreak/>
              <w:t xml:space="preserve">1 16 07000 01 0000 140 </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 xml:space="preserve">Штрафы, неустойки, пени, уплаченные в соответствии с законом или договором в случае неисполнения или ненадлежащего исполнения </w:t>
            </w:r>
            <w:proofErr w:type="spellStart"/>
            <w:r w:rsidRPr="001A7F3F">
              <w:rPr>
                <w:color w:val="000000"/>
                <w:lang w:eastAsia="ru-RU"/>
              </w:rPr>
              <w:t>обязательсв</w:t>
            </w:r>
            <w:proofErr w:type="spellEnd"/>
            <w:r w:rsidRPr="001A7F3F">
              <w:rPr>
                <w:color w:val="000000"/>
                <w:lang w:eastAsia="ru-RU"/>
              </w:rPr>
              <w:t xml:space="preserve"> перед государственным (муниципальным) органом, органом управления государственным внебюджетным фондом, казенным учреждением, Центральным банком РФ, иной организацией, действующей от имени РФ</w:t>
            </w:r>
          </w:p>
        </w:tc>
        <w:tc>
          <w:tcPr>
            <w:tcW w:w="3820" w:type="dxa"/>
            <w:tcBorders>
              <w:top w:val="single" w:sz="4" w:space="0" w:color="auto"/>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8782,91</w:t>
            </w:r>
          </w:p>
        </w:tc>
      </w:tr>
      <w:tr w:rsidR="001A7F3F" w:rsidRPr="001A7F3F" w:rsidTr="001A7F3F">
        <w:trPr>
          <w:trHeight w:val="156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1 16 07010 00 0000 140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 xml:space="preserve">Штрафы, </w:t>
            </w:r>
            <w:proofErr w:type="spellStart"/>
            <w:r w:rsidRPr="001A7F3F">
              <w:rPr>
                <w:color w:val="000000"/>
                <w:lang w:eastAsia="ru-RU"/>
              </w:rPr>
              <w:t>неустройки</w:t>
            </w:r>
            <w:proofErr w:type="spellEnd"/>
            <w:r w:rsidRPr="001A7F3F">
              <w:rPr>
                <w:color w:val="000000"/>
                <w:lang w:eastAsia="ru-RU"/>
              </w:rPr>
              <w:t xml:space="preserve">, пени, уплаченные в случае просрочки </w:t>
            </w:r>
            <w:proofErr w:type="spellStart"/>
            <w:r w:rsidRPr="001A7F3F">
              <w:rPr>
                <w:color w:val="000000"/>
                <w:lang w:eastAsia="ru-RU"/>
              </w:rPr>
              <w:t>исполения</w:t>
            </w:r>
            <w:proofErr w:type="spellEnd"/>
            <w:r w:rsidRPr="001A7F3F">
              <w:rPr>
                <w:color w:val="000000"/>
                <w:lang w:eastAsia="ru-RU"/>
              </w:rPr>
              <w:t xml:space="preserve"> поставщиком (подрядчиком, исполнителем) обязательств, предусмотренных государственным (муниципальным) контрактом</w:t>
            </w:r>
          </w:p>
        </w:tc>
        <w:tc>
          <w:tcPr>
            <w:tcW w:w="3820" w:type="dxa"/>
            <w:tcBorders>
              <w:top w:val="single" w:sz="4" w:space="0" w:color="auto"/>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8782,91</w:t>
            </w:r>
          </w:p>
        </w:tc>
      </w:tr>
      <w:tr w:rsidR="001A7F3F" w:rsidRPr="001A7F3F" w:rsidTr="001A7F3F">
        <w:trPr>
          <w:trHeight w:val="246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1 16 07010 10 0000 140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proofErr w:type="gramStart"/>
            <w:r w:rsidRPr="001A7F3F">
              <w:rPr>
                <w:color w:val="000000"/>
                <w:lang w:eastAsia="ru-RU"/>
              </w:rPr>
              <w:t xml:space="preserve">Штрафы, </w:t>
            </w:r>
            <w:proofErr w:type="spellStart"/>
            <w:r w:rsidRPr="001A7F3F">
              <w:rPr>
                <w:color w:val="000000"/>
                <w:lang w:eastAsia="ru-RU"/>
              </w:rPr>
              <w:t>неустройки</w:t>
            </w:r>
            <w:proofErr w:type="spellEnd"/>
            <w:r w:rsidRPr="001A7F3F">
              <w:rPr>
                <w:color w:val="000000"/>
                <w:lang w:eastAsia="ru-RU"/>
              </w:rPr>
              <w:t xml:space="preserve">, пени, уплаченные в случае просрочки </w:t>
            </w:r>
            <w:proofErr w:type="spellStart"/>
            <w:r w:rsidRPr="001A7F3F">
              <w:rPr>
                <w:color w:val="000000"/>
                <w:lang w:eastAsia="ru-RU"/>
              </w:rPr>
              <w:t>исполения</w:t>
            </w:r>
            <w:proofErr w:type="spellEnd"/>
            <w:r w:rsidRPr="001A7F3F">
              <w:rPr>
                <w:color w:val="000000"/>
                <w:lang w:eastAsia="ru-RU"/>
              </w:rPr>
              <w:t xml:space="preserve"> поставщиком (подрядчиком, исполнителем) обязательств, предусмотренных государственным (муниципальным) контрактом, заключенным муниципальным органом, казенным учреждением сельского поселения</w:t>
            </w:r>
            <w:proofErr w:type="gramEnd"/>
          </w:p>
        </w:tc>
        <w:tc>
          <w:tcPr>
            <w:tcW w:w="3820" w:type="dxa"/>
            <w:tcBorders>
              <w:top w:val="single" w:sz="4" w:space="0" w:color="auto"/>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8782,91</w:t>
            </w:r>
          </w:p>
        </w:tc>
      </w:tr>
      <w:tr w:rsidR="001A7F3F" w:rsidRPr="001A7F3F" w:rsidTr="001A7F3F">
        <w:trPr>
          <w:trHeight w:val="735"/>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2 00 00000 00 0000 000</w:t>
            </w:r>
          </w:p>
        </w:tc>
        <w:tc>
          <w:tcPr>
            <w:tcW w:w="3544"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БЕЗВОЗМЕЗДНЫЕ ПОСТУПЛЕНИЯ</w:t>
            </w:r>
          </w:p>
        </w:tc>
        <w:tc>
          <w:tcPr>
            <w:tcW w:w="3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5790145,95</w:t>
            </w:r>
          </w:p>
        </w:tc>
      </w:tr>
      <w:tr w:rsidR="001A7F3F" w:rsidRPr="001A7F3F" w:rsidTr="001A7F3F">
        <w:trPr>
          <w:trHeight w:val="322"/>
        </w:trPr>
        <w:tc>
          <w:tcPr>
            <w:tcW w:w="1716" w:type="dxa"/>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b/>
                <w:bCs/>
                <w:color w:val="000000"/>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b/>
                <w:bCs/>
                <w:color w:val="000000"/>
                <w:lang w:eastAsia="ru-RU"/>
              </w:rPr>
            </w:pPr>
          </w:p>
        </w:tc>
        <w:tc>
          <w:tcPr>
            <w:tcW w:w="3820" w:type="dxa"/>
            <w:vMerge/>
            <w:tcBorders>
              <w:top w:val="single" w:sz="4" w:space="0" w:color="auto"/>
              <w:left w:val="single" w:sz="4" w:space="0" w:color="auto"/>
              <w:bottom w:val="single" w:sz="4" w:space="0" w:color="000000"/>
              <w:right w:val="single" w:sz="4" w:space="0" w:color="auto"/>
            </w:tcBorders>
            <w:vAlign w:val="center"/>
            <w:hideMark/>
          </w:tcPr>
          <w:p w:rsidR="001A7F3F" w:rsidRPr="001A7F3F" w:rsidRDefault="001A7F3F" w:rsidP="001A7F3F">
            <w:pPr>
              <w:suppressAutoHyphens w:val="0"/>
              <w:rPr>
                <w:b/>
                <w:bCs/>
                <w:lang w:eastAsia="ru-RU"/>
              </w:rPr>
            </w:pP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2 02 00000 00 0000 000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Безвозмездные поступления от других бюджетов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5790145,95</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2 02 10000 00 0000 150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ДОТАЦИИ БЮДЖЕТАМ СУБЪЕКТОВ РОССИЙСКОЙ ФЕДЕРАЦИИ И МУНИЦИПАЛЬНЫХ ОБРАЗОВАНИЙ</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2242732,00</w:t>
            </w:r>
          </w:p>
        </w:tc>
      </w:tr>
      <w:tr w:rsidR="001A7F3F" w:rsidRPr="001A7F3F" w:rsidTr="001A7F3F">
        <w:trPr>
          <w:trHeight w:val="12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2 02 16001 00 0000 150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Дотации на выравнивание бюджетной обеспеченности из бюджетов муниципальных районов</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2242732,00</w:t>
            </w:r>
          </w:p>
        </w:tc>
      </w:tr>
      <w:tr w:rsidR="001A7F3F" w:rsidRPr="001A7F3F" w:rsidTr="001A7F3F">
        <w:trPr>
          <w:trHeight w:val="151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2 02 16001 10 0000 150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Дотации бюджетам сельских поселений на выравнивание бюджетной обеспеченности из бюджетов муниципальных районов</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2242732,00</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2 02 20000 00 0000 150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Субсидии бюджетам бюджетной системы Российской Федерации (межбюджетные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3236492,00</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2 02 25555 00 0000 150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Субсидии бюджетам на реализацию программ формирования современной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1787015,00</w:t>
            </w:r>
          </w:p>
        </w:tc>
      </w:tr>
      <w:tr w:rsidR="001A7F3F" w:rsidRPr="001A7F3F" w:rsidTr="001A7F3F">
        <w:trPr>
          <w:trHeight w:val="12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lastRenderedPageBreak/>
              <w:t>2 02 25555 10 0000 150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Субсидии бюджетам сельских поселений на реализацию программ формирования современной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1787015,00</w:t>
            </w:r>
          </w:p>
        </w:tc>
      </w:tr>
      <w:tr w:rsidR="001A7F3F" w:rsidRPr="001A7F3F" w:rsidTr="001A7F3F">
        <w:trPr>
          <w:trHeight w:val="12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2 02 25576 00 0000 150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Субсидии бюджетам на обеспечение комплексного развития сельских территорий</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1244317,00</w:t>
            </w:r>
          </w:p>
        </w:tc>
      </w:tr>
      <w:tr w:rsidR="001A7F3F" w:rsidRPr="001A7F3F" w:rsidTr="001A7F3F">
        <w:trPr>
          <w:trHeight w:val="12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2 02 25576 10 0000 150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Субсидии бюджетам сельских поселений  на обеспечение комплексного развития сельских территорий</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1244317,00</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2 02 29999 00 0000 150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Прочие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205160,00</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2 02 29999 10 0000 150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Прочие субсидии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205160,00</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2 02 30000 00 0000 150</w:t>
            </w:r>
          </w:p>
        </w:tc>
        <w:tc>
          <w:tcPr>
            <w:tcW w:w="354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b/>
                <w:bCs/>
                <w:lang w:eastAsia="ru-RU"/>
              </w:rPr>
            </w:pPr>
            <w:r w:rsidRPr="001A7F3F">
              <w:rPr>
                <w:b/>
                <w:bCs/>
                <w:lang w:eastAsia="ru-RU"/>
              </w:rPr>
              <w:t>Субвенции бюджетам субъектов Российской Федерации и муниципальных образований</w:t>
            </w:r>
          </w:p>
        </w:tc>
        <w:tc>
          <w:tcPr>
            <w:tcW w:w="3820" w:type="dxa"/>
            <w:tcBorders>
              <w:top w:val="nil"/>
              <w:left w:val="nil"/>
              <w:bottom w:val="single" w:sz="4" w:space="0" w:color="auto"/>
              <w:right w:val="single" w:sz="4" w:space="0" w:color="auto"/>
            </w:tcBorders>
            <w:shd w:val="clear" w:color="000000" w:fill="FFFFFF"/>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201886,00</w:t>
            </w:r>
          </w:p>
        </w:tc>
      </w:tr>
      <w:tr w:rsidR="001A7F3F" w:rsidRPr="001A7F3F" w:rsidTr="001A7F3F">
        <w:trPr>
          <w:trHeight w:val="157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2 02 35118 00 0000 150</w:t>
            </w:r>
          </w:p>
        </w:tc>
        <w:tc>
          <w:tcPr>
            <w:tcW w:w="354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lang w:eastAsia="ru-RU"/>
              </w:rPr>
            </w:pPr>
            <w:r w:rsidRPr="001A7F3F">
              <w:rPr>
                <w:lang w:eastAsia="ru-RU"/>
              </w:rPr>
              <w:t>Субвенции бюджетам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201886,00</w:t>
            </w:r>
          </w:p>
        </w:tc>
      </w:tr>
      <w:tr w:rsidR="001A7F3F" w:rsidRPr="001A7F3F" w:rsidTr="001A7F3F">
        <w:trPr>
          <w:trHeight w:val="1620"/>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2 02 35118 10 0000 150</w:t>
            </w:r>
          </w:p>
        </w:tc>
        <w:tc>
          <w:tcPr>
            <w:tcW w:w="354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lang w:eastAsia="ru-RU"/>
              </w:rPr>
            </w:pPr>
            <w:r w:rsidRPr="001A7F3F">
              <w:rPr>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201886,00</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2 02 40000 00 0000 150</w:t>
            </w:r>
          </w:p>
        </w:tc>
        <w:tc>
          <w:tcPr>
            <w:tcW w:w="354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Иные межбюджетные трансферты</w:t>
            </w:r>
          </w:p>
        </w:tc>
        <w:tc>
          <w:tcPr>
            <w:tcW w:w="3820" w:type="dxa"/>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b/>
                <w:bCs/>
                <w:color w:val="000000"/>
                <w:lang w:eastAsia="ru-RU"/>
              </w:rPr>
            </w:pPr>
            <w:r w:rsidRPr="001A7F3F">
              <w:rPr>
                <w:b/>
                <w:bCs/>
                <w:color w:val="000000"/>
                <w:lang w:eastAsia="ru-RU"/>
              </w:rPr>
              <w:t>109035,95</w:t>
            </w:r>
          </w:p>
        </w:tc>
      </w:tr>
      <w:tr w:rsidR="001A7F3F" w:rsidRPr="001A7F3F" w:rsidTr="001A7F3F">
        <w:trPr>
          <w:trHeight w:val="211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2 02 40014 00 0000 150</w:t>
            </w:r>
          </w:p>
        </w:tc>
        <w:tc>
          <w:tcPr>
            <w:tcW w:w="354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color w:val="000000"/>
                <w:lang w:eastAsia="ru-RU"/>
              </w:rPr>
            </w:pPr>
            <w:r w:rsidRPr="001A7F3F">
              <w:rPr>
                <w:color w:val="000000"/>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109035,95</w:t>
            </w:r>
          </w:p>
        </w:tc>
      </w:tr>
      <w:tr w:rsidR="001A7F3F" w:rsidRPr="001A7F3F" w:rsidTr="001A7F3F">
        <w:trPr>
          <w:trHeight w:val="2010"/>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2 02 40014 10 0000 150</w:t>
            </w:r>
          </w:p>
        </w:tc>
        <w:tc>
          <w:tcPr>
            <w:tcW w:w="354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color w:val="000000"/>
                <w:lang w:eastAsia="ru-RU"/>
              </w:rPr>
            </w:pPr>
            <w:r w:rsidRPr="001A7F3F">
              <w:rPr>
                <w:color w:val="000000"/>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109035,95</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lastRenderedPageBreak/>
              <w:t> </w:t>
            </w:r>
          </w:p>
        </w:tc>
        <w:tc>
          <w:tcPr>
            <w:tcW w:w="354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 xml:space="preserve">В С Е Г О Д О Х О </w:t>
            </w:r>
            <w:proofErr w:type="gramStart"/>
            <w:r w:rsidRPr="001A7F3F">
              <w:rPr>
                <w:b/>
                <w:bCs/>
                <w:color w:val="000000"/>
                <w:lang w:eastAsia="ru-RU"/>
              </w:rPr>
              <w:t>Д</w:t>
            </w:r>
            <w:proofErr w:type="gramEnd"/>
            <w:r w:rsidRPr="001A7F3F">
              <w:rPr>
                <w:b/>
                <w:bCs/>
                <w:color w:val="000000"/>
                <w:lang w:eastAsia="ru-RU"/>
              </w:rPr>
              <w:t xml:space="preserve"> О В</w:t>
            </w:r>
          </w:p>
        </w:tc>
        <w:tc>
          <w:tcPr>
            <w:tcW w:w="3820" w:type="dxa"/>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b/>
                <w:bCs/>
                <w:color w:val="000000"/>
                <w:lang w:eastAsia="ru-RU"/>
              </w:rPr>
            </w:pPr>
            <w:r w:rsidRPr="001A7F3F">
              <w:rPr>
                <w:b/>
                <w:bCs/>
                <w:color w:val="000000"/>
                <w:lang w:eastAsia="ru-RU"/>
              </w:rPr>
              <w:t>12403112,72</w:t>
            </w:r>
          </w:p>
        </w:tc>
      </w:tr>
    </w:tbl>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2B5763" w:rsidRDefault="002B5763"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tbl>
      <w:tblPr>
        <w:tblW w:w="9675" w:type="dxa"/>
        <w:tblInd w:w="93" w:type="dxa"/>
        <w:tblLayout w:type="fixed"/>
        <w:tblLook w:val="04A0"/>
      </w:tblPr>
      <w:tblGrid>
        <w:gridCol w:w="1291"/>
        <w:gridCol w:w="1924"/>
        <w:gridCol w:w="1195"/>
        <w:gridCol w:w="719"/>
        <w:gridCol w:w="280"/>
        <w:gridCol w:w="494"/>
        <w:gridCol w:w="1059"/>
        <w:gridCol w:w="380"/>
        <w:gridCol w:w="519"/>
        <w:gridCol w:w="951"/>
        <w:gridCol w:w="559"/>
        <w:gridCol w:w="304"/>
      </w:tblGrid>
      <w:tr w:rsidR="001A7F3F" w:rsidRPr="001A7F3F" w:rsidTr="002B5763">
        <w:trPr>
          <w:gridAfter w:val="1"/>
          <w:wAfter w:w="304" w:type="dxa"/>
          <w:trHeight w:val="2625"/>
        </w:trPr>
        <w:tc>
          <w:tcPr>
            <w:tcW w:w="3215" w:type="dxa"/>
            <w:gridSpan w:val="2"/>
            <w:tcBorders>
              <w:top w:val="nil"/>
              <w:left w:val="nil"/>
              <w:bottom w:val="nil"/>
              <w:right w:val="nil"/>
            </w:tcBorders>
            <w:shd w:val="clear" w:color="auto" w:fill="auto"/>
            <w:noWrap/>
            <w:hideMark/>
          </w:tcPr>
          <w:p w:rsidR="001A7F3F" w:rsidRPr="001A7F3F" w:rsidRDefault="001A7F3F" w:rsidP="001A7F3F">
            <w:pPr>
              <w:suppressAutoHyphens w:val="0"/>
              <w:rPr>
                <w:lang w:eastAsia="ru-RU"/>
              </w:rPr>
            </w:pPr>
          </w:p>
        </w:tc>
        <w:tc>
          <w:tcPr>
            <w:tcW w:w="1914" w:type="dxa"/>
            <w:gridSpan w:val="2"/>
            <w:tcBorders>
              <w:top w:val="nil"/>
              <w:left w:val="nil"/>
              <w:bottom w:val="nil"/>
              <w:right w:val="nil"/>
            </w:tcBorders>
            <w:shd w:val="clear" w:color="auto" w:fill="auto"/>
            <w:noWrap/>
            <w:vAlign w:val="center"/>
            <w:hideMark/>
          </w:tcPr>
          <w:p w:rsidR="001A7F3F" w:rsidRPr="001A7F3F" w:rsidRDefault="001A7F3F" w:rsidP="001A7F3F">
            <w:pPr>
              <w:suppressAutoHyphens w:val="0"/>
              <w:rPr>
                <w:lang w:eastAsia="ru-RU"/>
              </w:rPr>
            </w:pPr>
          </w:p>
        </w:tc>
        <w:tc>
          <w:tcPr>
            <w:tcW w:w="4242" w:type="dxa"/>
            <w:gridSpan w:val="7"/>
            <w:tcBorders>
              <w:top w:val="nil"/>
              <w:left w:val="nil"/>
              <w:bottom w:val="nil"/>
              <w:right w:val="nil"/>
            </w:tcBorders>
            <w:shd w:val="clear" w:color="auto" w:fill="auto"/>
            <w:hideMark/>
          </w:tcPr>
          <w:p w:rsidR="001A7F3F" w:rsidRPr="001A7F3F" w:rsidRDefault="001A7F3F" w:rsidP="002B5763">
            <w:pPr>
              <w:suppressAutoHyphens w:val="0"/>
              <w:rPr>
                <w:color w:val="000000"/>
                <w:lang w:eastAsia="ru-RU"/>
              </w:rPr>
            </w:pPr>
            <w:proofErr w:type="gramStart"/>
            <w:r w:rsidRPr="001A7F3F">
              <w:rPr>
                <w:color w:val="000000"/>
                <w:lang w:eastAsia="ru-RU"/>
              </w:rPr>
              <w:t>Приложение № 6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1A7F3F" w:rsidTr="002B5763">
        <w:trPr>
          <w:gridAfter w:val="1"/>
          <w:wAfter w:w="304" w:type="dxa"/>
          <w:trHeight w:val="315"/>
        </w:trPr>
        <w:tc>
          <w:tcPr>
            <w:tcW w:w="3215" w:type="dxa"/>
            <w:gridSpan w:val="2"/>
            <w:tcBorders>
              <w:top w:val="nil"/>
              <w:left w:val="nil"/>
              <w:bottom w:val="nil"/>
              <w:right w:val="nil"/>
            </w:tcBorders>
            <w:shd w:val="clear" w:color="auto" w:fill="auto"/>
            <w:noWrap/>
            <w:hideMark/>
          </w:tcPr>
          <w:p w:rsidR="001A7F3F" w:rsidRPr="001A7F3F" w:rsidRDefault="001A7F3F" w:rsidP="001A7F3F">
            <w:pPr>
              <w:suppressAutoHyphens w:val="0"/>
              <w:rPr>
                <w:lang w:eastAsia="ru-RU"/>
              </w:rPr>
            </w:pPr>
          </w:p>
        </w:tc>
        <w:tc>
          <w:tcPr>
            <w:tcW w:w="1914" w:type="dxa"/>
            <w:gridSpan w:val="2"/>
            <w:tcBorders>
              <w:top w:val="nil"/>
              <w:left w:val="nil"/>
              <w:bottom w:val="nil"/>
              <w:right w:val="nil"/>
            </w:tcBorders>
            <w:shd w:val="clear" w:color="auto" w:fill="auto"/>
            <w:vAlign w:val="center"/>
            <w:hideMark/>
          </w:tcPr>
          <w:p w:rsidR="001A7F3F" w:rsidRPr="001A7F3F" w:rsidRDefault="001A7F3F" w:rsidP="001A7F3F">
            <w:pPr>
              <w:suppressAutoHyphens w:val="0"/>
              <w:rPr>
                <w:lang w:eastAsia="ru-RU"/>
              </w:rPr>
            </w:pPr>
          </w:p>
        </w:tc>
        <w:tc>
          <w:tcPr>
            <w:tcW w:w="2213" w:type="dxa"/>
            <w:gridSpan w:val="4"/>
            <w:tcBorders>
              <w:top w:val="nil"/>
              <w:left w:val="nil"/>
              <w:bottom w:val="nil"/>
              <w:right w:val="nil"/>
            </w:tcBorders>
            <w:shd w:val="clear" w:color="auto" w:fill="auto"/>
            <w:noWrap/>
            <w:vAlign w:val="bottom"/>
            <w:hideMark/>
          </w:tcPr>
          <w:p w:rsidR="001A7F3F" w:rsidRPr="001A7F3F" w:rsidRDefault="001A7F3F" w:rsidP="001A7F3F">
            <w:pPr>
              <w:suppressAutoHyphens w:val="0"/>
              <w:jc w:val="center"/>
              <w:rPr>
                <w:color w:val="000000"/>
                <w:lang w:eastAsia="ru-RU"/>
              </w:rPr>
            </w:pPr>
          </w:p>
        </w:tc>
        <w:tc>
          <w:tcPr>
            <w:tcW w:w="2029" w:type="dxa"/>
            <w:gridSpan w:val="3"/>
            <w:tcBorders>
              <w:top w:val="nil"/>
              <w:left w:val="nil"/>
              <w:bottom w:val="nil"/>
              <w:right w:val="nil"/>
            </w:tcBorders>
            <w:shd w:val="clear" w:color="auto" w:fill="auto"/>
            <w:noWrap/>
            <w:vAlign w:val="bottom"/>
            <w:hideMark/>
          </w:tcPr>
          <w:p w:rsidR="001A7F3F" w:rsidRPr="001A7F3F" w:rsidRDefault="001A7F3F" w:rsidP="001A7F3F">
            <w:pPr>
              <w:suppressAutoHyphens w:val="0"/>
              <w:jc w:val="center"/>
              <w:rPr>
                <w:color w:val="000000"/>
                <w:lang w:eastAsia="ru-RU"/>
              </w:rPr>
            </w:pPr>
          </w:p>
        </w:tc>
      </w:tr>
      <w:tr w:rsidR="001A7F3F" w:rsidRPr="001A7F3F" w:rsidTr="002B5763">
        <w:trPr>
          <w:gridAfter w:val="1"/>
          <w:wAfter w:w="304" w:type="dxa"/>
          <w:trHeight w:val="750"/>
        </w:trPr>
        <w:tc>
          <w:tcPr>
            <w:tcW w:w="9371" w:type="dxa"/>
            <w:gridSpan w:val="11"/>
            <w:tcBorders>
              <w:top w:val="nil"/>
              <w:left w:val="nil"/>
              <w:bottom w:val="nil"/>
              <w:right w:val="nil"/>
            </w:tcBorders>
            <w:shd w:val="clear" w:color="auto" w:fill="auto"/>
            <w:vAlign w:val="bottom"/>
            <w:hideMark/>
          </w:tcPr>
          <w:p w:rsidR="001A7F3F" w:rsidRPr="001A7F3F" w:rsidRDefault="001A7F3F" w:rsidP="001A7F3F">
            <w:pPr>
              <w:suppressAutoHyphens w:val="0"/>
              <w:jc w:val="center"/>
              <w:rPr>
                <w:b/>
                <w:bCs/>
                <w:lang w:eastAsia="ru-RU"/>
              </w:rPr>
            </w:pPr>
            <w:r w:rsidRPr="001A7F3F">
              <w:rPr>
                <w:b/>
                <w:bCs/>
                <w:lang w:eastAsia="ru-RU"/>
              </w:rPr>
              <w:t>Поступления доходов в бюджет Новопоселеновского сельсовета Курского района Курской области на плановый период 2021 и 2022 годов</w:t>
            </w:r>
          </w:p>
        </w:tc>
      </w:tr>
      <w:tr w:rsidR="001A7F3F" w:rsidRPr="001A7F3F" w:rsidTr="002B5763">
        <w:trPr>
          <w:gridAfter w:val="1"/>
          <w:wAfter w:w="304" w:type="dxa"/>
          <w:trHeight w:val="375"/>
        </w:trPr>
        <w:tc>
          <w:tcPr>
            <w:tcW w:w="1291" w:type="dxa"/>
            <w:tcBorders>
              <w:top w:val="nil"/>
              <w:left w:val="nil"/>
              <w:bottom w:val="nil"/>
              <w:right w:val="nil"/>
            </w:tcBorders>
            <w:shd w:val="clear" w:color="auto" w:fill="auto"/>
            <w:hideMark/>
          </w:tcPr>
          <w:p w:rsidR="001A7F3F" w:rsidRPr="001A7F3F" w:rsidRDefault="001A7F3F" w:rsidP="001A7F3F">
            <w:pPr>
              <w:suppressAutoHyphens w:val="0"/>
              <w:jc w:val="center"/>
              <w:rPr>
                <w:b/>
                <w:bCs/>
                <w:lang w:eastAsia="ru-RU"/>
              </w:rPr>
            </w:pPr>
          </w:p>
        </w:tc>
        <w:tc>
          <w:tcPr>
            <w:tcW w:w="3838" w:type="dxa"/>
            <w:gridSpan w:val="3"/>
            <w:tcBorders>
              <w:top w:val="nil"/>
              <w:left w:val="nil"/>
              <w:bottom w:val="nil"/>
              <w:right w:val="nil"/>
            </w:tcBorders>
            <w:shd w:val="clear" w:color="auto" w:fill="auto"/>
            <w:vAlign w:val="center"/>
            <w:hideMark/>
          </w:tcPr>
          <w:p w:rsidR="001A7F3F" w:rsidRPr="001A7F3F" w:rsidRDefault="001A7F3F" w:rsidP="001A7F3F">
            <w:pPr>
              <w:suppressAutoHyphens w:val="0"/>
              <w:rPr>
                <w:b/>
                <w:bCs/>
                <w:lang w:eastAsia="ru-RU"/>
              </w:rPr>
            </w:pPr>
          </w:p>
        </w:tc>
        <w:tc>
          <w:tcPr>
            <w:tcW w:w="2213" w:type="dxa"/>
            <w:gridSpan w:val="4"/>
            <w:tcBorders>
              <w:top w:val="nil"/>
              <w:left w:val="nil"/>
              <w:bottom w:val="nil"/>
              <w:right w:val="nil"/>
            </w:tcBorders>
            <w:shd w:val="clear" w:color="auto" w:fill="auto"/>
            <w:noWrap/>
            <w:vAlign w:val="bottom"/>
            <w:hideMark/>
          </w:tcPr>
          <w:p w:rsidR="001A7F3F" w:rsidRPr="001A7F3F" w:rsidRDefault="001A7F3F" w:rsidP="001A7F3F">
            <w:pPr>
              <w:suppressAutoHyphens w:val="0"/>
              <w:jc w:val="center"/>
              <w:rPr>
                <w:color w:val="000000"/>
                <w:lang w:eastAsia="ru-RU"/>
              </w:rPr>
            </w:pPr>
          </w:p>
        </w:tc>
        <w:tc>
          <w:tcPr>
            <w:tcW w:w="2029" w:type="dxa"/>
            <w:gridSpan w:val="3"/>
            <w:tcBorders>
              <w:top w:val="nil"/>
              <w:left w:val="nil"/>
              <w:bottom w:val="nil"/>
              <w:right w:val="nil"/>
            </w:tcBorders>
            <w:shd w:val="clear" w:color="auto" w:fill="auto"/>
            <w:noWrap/>
            <w:vAlign w:val="bottom"/>
            <w:hideMark/>
          </w:tcPr>
          <w:p w:rsidR="001A7F3F" w:rsidRPr="001A7F3F" w:rsidRDefault="001A7F3F" w:rsidP="001A7F3F">
            <w:pPr>
              <w:suppressAutoHyphens w:val="0"/>
              <w:jc w:val="center"/>
              <w:rPr>
                <w:color w:val="000000"/>
                <w:lang w:eastAsia="ru-RU"/>
              </w:rPr>
            </w:pPr>
          </w:p>
        </w:tc>
      </w:tr>
      <w:tr w:rsidR="001A7F3F" w:rsidRPr="001A7F3F" w:rsidTr="002B5763">
        <w:trPr>
          <w:gridAfter w:val="1"/>
          <w:wAfter w:w="304" w:type="dxa"/>
          <w:trHeight w:val="1500"/>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Код бюджетной классификации Российской Федерации</w:t>
            </w:r>
          </w:p>
        </w:tc>
        <w:tc>
          <w:tcPr>
            <w:tcW w:w="3838" w:type="dxa"/>
            <w:gridSpan w:val="3"/>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Наименование доходов</w:t>
            </w:r>
          </w:p>
        </w:tc>
        <w:tc>
          <w:tcPr>
            <w:tcW w:w="2213" w:type="dxa"/>
            <w:gridSpan w:val="4"/>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xml:space="preserve"> Бюджет на 2021 год, рублей</w:t>
            </w:r>
          </w:p>
        </w:tc>
        <w:tc>
          <w:tcPr>
            <w:tcW w:w="2029" w:type="dxa"/>
            <w:gridSpan w:val="3"/>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xml:space="preserve"> Бюджет на 2022 год, рублей</w:t>
            </w:r>
          </w:p>
        </w:tc>
      </w:tr>
      <w:tr w:rsidR="001A7F3F" w:rsidRPr="001A7F3F" w:rsidTr="002B5763">
        <w:trPr>
          <w:gridAfter w:val="1"/>
          <w:wAfter w:w="304" w:type="dxa"/>
          <w:trHeight w:val="375"/>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1 00 00000 00 0000 000</w:t>
            </w:r>
          </w:p>
        </w:tc>
        <w:tc>
          <w:tcPr>
            <w:tcW w:w="3838" w:type="dxa"/>
            <w:gridSpan w:val="3"/>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rPr>
                <w:b/>
                <w:bCs/>
                <w:lang w:eastAsia="ru-RU"/>
              </w:rPr>
            </w:pPr>
            <w:r w:rsidRPr="001A7F3F">
              <w:rPr>
                <w:b/>
                <w:bCs/>
                <w:lang w:eastAsia="ru-RU"/>
              </w:rPr>
              <w:t>Налоговые и неналоговые доходы</w:t>
            </w:r>
          </w:p>
        </w:tc>
        <w:tc>
          <w:tcPr>
            <w:tcW w:w="2213"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6658452,39</w:t>
            </w:r>
          </w:p>
        </w:tc>
        <w:tc>
          <w:tcPr>
            <w:tcW w:w="2029" w:type="dxa"/>
            <w:gridSpan w:val="3"/>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6725966,31</w:t>
            </w:r>
          </w:p>
        </w:tc>
      </w:tr>
      <w:tr w:rsidR="001A7F3F" w:rsidRPr="001A7F3F" w:rsidTr="002B5763">
        <w:trPr>
          <w:gridAfter w:val="1"/>
          <w:wAfter w:w="304" w:type="dxa"/>
          <w:trHeight w:val="375"/>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1 01 00000 00 0000 000</w:t>
            </w:r>
          </w:p>
        </w:tc>
        <w:tc>
          <w:tcPr>
            <w:tcW w:w="3838" w:type="dxa"/>
            <w:gridSpan w:val="3"/>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rPr>
                <w:b/>
                <w:bCs/>
                <w:lang w:eastAsia="ru-RU"/>
              </w:rPr>
            </w:pPr>
            <w:r w:rsidRPr="001A7F3F">
              <w:rPr>
                <w:b/>
                <w:bCs/>
                <w:lang w:eastAsia="ru-RU"/>
              </w:rPr>
              <w:t>НАЛОГИ НА ПРИБЫЛЬ, ДОХОДЫ</w:t>
            </w:r>
          </w:p>
        </w:tc>
        <w:tc>
          <w:tcPr>
            <w:tcW w:w="2213"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875445,32</w:t>
            </w:r>
          </w:p>
        </w:tc>
        <w:tc>
          <w:tcPr>
            <w:tcW w:w="2029" w:type="dxa"/>
            <w:gridSpan w:val="3"/>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942959,24</w:t>
            </w:r>
          </w:p>
        </w:tc>
      </w:tr>
      <w:tr w:rsidR="001A7F3F" w:rsidRPr="001A7F3F" w:rsidTr="002B5763">
        <w:trPr>
          <w:gridAfter w:val="1"/>
          <w:wAfter w:w="304" w:type="dxa"/>
          <w:trHeight w:val="375"/>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1 01 02000 01 0000 000</w:t>
            </w:r>
          </w:p>
        </w:tc>
        <w:tc>
          <w:tcPr>
            <w:tcW w:w="3838" w:type="dxa"/>
            <w:gridSpan w:val="3"/>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rPr>
                <w:b/>
                <w:bCs/>
                <w:lang w:eastAsia="ru-RU"/>
              </w:rPr>
            </w:pPr>
            <w:r w:rsidRPr="001A7F3F">
              <w:rPr>
                <w:b/>
                <w:bCs/>
                <w:lang w:eastAsia="ru-RU"/>
              </w:rPr>
              <w:t>Налог на доходы физических лиц</w:t>
            </w:r>
          </w:p>
        </w:tc>
        <w:tc>
          <w:tcPr>
            <w:tcW w:w="2213"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875445,32</w:t>
            </w:r>
          </w:p>
        </w:tc>
        <w:tc>
          <w:tcPr>
            <w:tcW w:w="2029" w:type="dxa"/>
            <w:gridSpan w:val="3"/>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942959,24</w:t>
            </w:r>
          </w:p>
        </w:tc>
      </w:tr>
      <w:tr w:rsidR="001A7F3F" w:rsidRPr="001A7F3F" w:rsidTr="002B5763">
        <w:trPr>
          <w:gridAfter w:val="1"/>
          <w:wAfter w:w="304" w:type="dxa"/>
          <w:trHeight w:val="22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1 01 02010 01 0000 110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873091,36</w:t>
            </w:r>
          </w:p>
        </w:tc>
        <w:tc>
          <w:tcPr>
            <w:tcW w:w="2029"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940434,03</w:t>
            </w:r>
          </w:p>
        </w:tc>
      </w:tr>
      <w:tr w:rsidR="001A7F3F" w:rsidRPr="001A7F3F" w:rsidTr="002B5763">
        <w:trPr>
          <w:gridAfter w:val="1"/>
          <w:wAfter w:w="304" w:type="dxa"/>
          <w:trHeight w:val="3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1 01 02020 01 0000 110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2353,96</w:t>
            </w:r>
          </w:p>
        </w:tc>
        <w:tc>
          <w:tcPr>
            <w:tcW w:w="2029"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2525,21</w:t>
            </w:r>
          </w:p>
        </w:tc>
      </w:tr>
      <w:tr w:rsidR="001A7F3F" w:rsidRPr="001A7F3F" w:rsidTr="002B5763">
        <w:trPr>
          <w:gridAfter w:val="1"/>
          <w:wAfter w:w="304" w:type="dxa"/>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1 06 00000 00 0000 000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НАЛОГИ НА ИМУЩЕСТВО</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5783007,07</w:t>
            </w:r>
          </w:p>
        </w:tc>
        <w:tc>
          <w:tcPr>
            <w:tcW w:w="2029"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5783007,07</w:t>
            </w:r>
          </w:p>
        </w:tc>
      </w:tr>
      <w:tr w:rsidR="001A7F3F" w:rsidRPr="001A7F3F" w:rsidTr="002B5763">
        <w:trPr>
          <w:gridAfter w:val="1"/>
          <w:wAfter w:w="304" w:type="dxa"/>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1 06 01000 00 0000 110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Налог на имущество физических лиц</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378020,68</w:t>
            </w:r>
          </w:p>
        </w:tc>
        <w:tc>
          <w:tcPr>
            <w:tcW w:w="2029"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378020,68</w:t>
            </w:r>
          </w:p>
        </w:tc>
      </w:tr>
      <w:tr w:rsidR="001A7F3F" w:rsidRPr="001A7F3F" w:rsidTr="002B5763">
        <w:trPr>
          <w:gridAfter w:val="1"/>
          <w:wAfter w:w="304" w:type="dxa"/>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1 06 01030 10 0000 110</w:t>
            </w:r>
          </w:p>
        </w:tc>
        <w:tc>
          <w:tcPr>
            <w:tcW w:w="3838" w:type="dxa"/>
            <w:gridSpan w:val="3"/>
            <w:tcBorders>
              <w:top w:val="nil"/>
              <w:left w:val="nil"/>
              <w:bottom w:val="single" w:sz="4" w:space="0" w:color="auto"/>
              <w:right w:val="single" w:sz="4" w:space="0" w:color="auto"/>
            </w:tcBorders>
            <w:shd w:val="clear" w:color="auto" w:fill="auto"/>
            <w:hideMark/>
          </w:tcPr>
          <w:p w:rsidR="001A7F3F" w:rsidRPr="001A7F3F" w:rsidRDefault="001A7F3F" w:rsidP="001A7F3F">
            <w:pPr>
              <w:suppressAutoHyphens w:val="0"/>
              <w:jc w:val="both"/>
              <w:rPr>
                <w:lang w:eastAsia="ru-RU"/>
              </w:rPr>
            </w:pPr>
            <w:r w:rsidRPr="001A7F3F">
              <w:rPr>
                <w:lang w:eastAsia="ru-RU"/>
              </w:rPr>
              <w:t>Налог, взимаемый с налогоплательщиков, выбравших в качестве объекта налогообложения доходы</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378020,68</w:t>
            </w:r>
          </w:p>
        </w:tc>
        <w:tc>
          <w:tcPr>
            <w:tcW w:w="2029"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378020,68</w:t>
            </w:r>
          </w:p>
        </w:tc>
      </w:tr>
      <w:tr w:rsidR="001A7F3F" w:rsidRPr="001A7F3F" w:rsidTr="002B5763">
        <w:trPr>
          <w:gridAfter w:val="1"/>
          <w:wAfter w:w="304" w:type="dxa"/>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lastRenderedPageBreak/>
              <w:t>1 06 06000 00 0000 110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ЗЕМЕЛЬНЫЙ НАЛОГ</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5404986,39</w:t>
            </w:r>
          </w:p>
        </w:tc>
        <w:tc>
          <w:tcPr>
            <w:tcW w:w="2029"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5404986,39</w:t>
            </w:r>
          </w:p>
        </w:tc>
      </w:tr>
      <w:tr w:rsidR="001A7F3F" w:rsidRPr="001A7F3F" w:rsidTr="002B5763">
        <w:trPr>
          <w:gridAfter w:val="1"/>
          <w:wAfter w:w="304" w:type="dxa"/>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1 06 06030 03 0000 110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организаций</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2040822,75</w:t>
            </w:r>
          </w:p>
        </w:tc>
        <w:tc>
          <w:tcPr>
            <w:tcW w:w="2029"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2040822,75</w:t>
            </w:r>
          </w:p>
        </w:tc>
      </w:tr>
      <w:tr w:rsidR="001A7F3F" w:rsidRPr="001A7F3F" w:rsidTr="002B5763">
        <w:trPr>
          <w:gridAfter w:val="1"/>
          <w:wAfter w:w="304" w:type="dxa"/>
          <w:trHeight w:val="112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1 06 06033 10 0000 110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организаций, обладающих земельным участком, расположенным в границах сельских поселений</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2040822,75</w:t>
            </w:r>
          </w:p>
        </w:tc>
        <w:tc>
          <w:tcPr>
            <w:tcW w:w="2029"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2040822,75</w:t>
            </w:r>
          </w:p>
        </w:tc>
      </w:tr>
      <w:tr w:rsidR="001A7F3F" w:rsidRPr="001A7F3F" w:rsidTr="002B5763">
        <w:trPr>
          <w:gridAfter w:val="1"/>
          <w:wAfter w:w="304" w:type="dxa"/>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1 06 06040 00 0000 110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физических лиц</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3364163,64</w:t>
            </w:r>
          </w:p>
        </w:tc>
        <w:tc>
          <w:tcPr>
            <w:tcW w:w="2029"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3364163,64</w:t>
            </w:r>
          </w:p>
        </w:tc>
      </w:tr>
      <w:tr w:rsidR="001A7F3F" w:rsidRPr="001A7F3F" w:rsidTr="002B5763">
        <w:trPr>
          <w:gridAfter w:val="1"/>
          <w:wAfter w:w="304" w:type="dxa"/>
          <w:trHeight w:val="112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1 06 06043 10 0000 110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физических лиц, обладающих земельным участком, расположенным в границах сельских поселений</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3364163,64</w:t>
            </w:r>
          </w:p>
        </w:tc>
        <w:tc>
          <w:tcPr>
            <w:tcW w:w="2029"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3364163,64</w:t>
            </w:r>
          </w:p>
        </w:tc>
      </w:tr>
      <w:tr w:rsidR="001A7F3F" w:rsidRPr="001A7F3F" w:rsidTr="002B5763">
        <w:trPr>
          <w:gridAfter w:val="1"/>
          <w:wAfter w:w="304" w:type="dxa"/>
          <w:trHeight w:val="322"/>
        </w:trPr>
        <w:tc>
          <w:tcPr>
            <w:tcW w:w="1291"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2 00 00000 00 0000 000</w:t>
            </w:r>
          </w:p>
        </w:tc>
        <w:tc>
          <w:tcPr>
            <w:tcW w:w="383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БЕЗВОЗМЕЗДНЫЕ ПОСТУПЛЕНИЯ</w:t>
            </w:r>
          </w:p>
        </w:tc>
        <w:tc>
          <w:tcPr>
            <w:tcW w:w="2213"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3207599,00</w:t>
            </w:r>
          </w:p>
        </w:tc>
        <w:tc>
          <w:tcPr>
            <w:tcW w:w="2029"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2718957,00</w:t>
            </w:r>
          </w:p>
        </w:tc>
      </w:tr>
      <w:tr w:rsidR="001A7F3F" w:rsidRPr="001A7F3F" w:rsidTr="002B5763">
        <w:trPr>
          <w:gridAfter w:val="1"/>
          <w:wAfter w:w="304" w:type="dxa"/>
          <w:trHeight w:val="322"/>
        </w:trPr>
        <w:tc>
          <w:tcPr>
            <w:tcW w:w="1291" w:type="dxa"/>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b/>
                <w:bCs/>
                <w:color w:val="000000"/>
                <w:lang w:eastAsia="ru-RU"/>
              </w:rPr>
            </w:pPr>
          </w:p>
        </w:tc>
        <w:tc>
          <w:tcPr>
            <w:tcW w:w="3838" w:type="dxa"/>
            <w:gridSpan w:val="3"/>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b/>
                <w:bCs/>
                <w:color w:val="000000"/>
                <w:lang w:eastAsia="ru-RU"/>
              </w:rPr>
            </w:pPr>
          </w:p>
        </w:tc>
        <w:tc>
          <w:tcPr>
            <w:tcW w:w="2213" w:type="dxa"/>
            <w:gridSpan w:val="4"/>
            <w:vMerge/>
            <w:tcBorders>
              <w:top w:val="nil"/>
              <w:left w:val="single" w:sz="4" w:space="0" w:color="auto"/>
              <w:bottom w:val="single" w:sz="4" w:space="0" w:color="000000"/>
              <w:right w:val="single" w:sz="4" w:space="0" w:color="auto"/>
            </w:tcBorders>
            <w:vAlign w:val="center"/>
            <w:hideMark/>
          </w:tcPr>
          <w:p w:rsidR="001A7F3F" w:rsidRPr="001A7F3F" w:rsidRDefault="001A7F3F" w:rsidP="001A7F3F">
            <w:pPr>
              <w:suppressAutoHyphens w:val="0"/>
              <w:rPr>
                <w:b/>
                <w:bCs/>
                <w:lang w:eastAsia="ru-RU"/>
              </w:rPr>
            </w:pPr>
          </w:p>
        </w:tc>
        <w:tc>
          <w:tcPr>
            <w:tcW w:w="2029" w:type="dxa"/>
            <w:gridSpan w:val="3"/>
            <w:vMerge/>
            <w:tcBorders>
              <w:top w:val="nil"/>
              <w:left w:val="single" w:sz="4" w:space="0" w:color="auto"/>
              <w:bottom w:val="single" w:sz="4" w:space="0" w:color="000000"/>
              <w:right w:val="single" w:sz="4" w:space="0" w:color="auto"/>
            </w:tcBorders>
            <w:vAlign w:val="center"/>
            <w:hideMark/>
          </w:tcPr>
          <w:p w:rsidR="001A7F3F" w:rsidRPr="001A7F3F" w:rsidRDefault="001A7F3F" w:rsidP="001A7F3F">
            <w:pPr>
              <w:suppressAutoHyphens w:val="0"/>
              <w:rPr>
                <w:b/>
                <w:bCs/>
                <w:lang w:eastAsia="ru-RU"/>
              </w:rPr>
            </w:pPr>
          </w:p>
        </w:tc>
      </w:tr>
      <w:tr w:rsidR="001A7F3F" w:rsidRPr="001A7F3F" w:rsidTr="002B5763">
        <w:trPr>
          <w:gridAfter w:val="1"/>
          <w:wAfter w:w="304" w:type="dxa"/>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2 02 00000 00 0000 000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Безвозмездные поступления от других бюджетов Бюджетной системы Российской Федерации</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3207599,00</w:t>
            </w:r>
          </w:p>
        </w:tc>
        <w:tc>
          <w:tcPr>
            <w:tcW w:w="2029"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2718957,00</w:t>
            </w:r>
          </w:p>
        </w:tc>
      </w:tr>
      <w:tr w:rsidR="001A7F3F" w:rsidRPr="001A7F3F" w:rsidTr="002B5763">
        <w:trPr>
          <w:gridAfter w:val="1"/>
          <w:wAfter w:w="304" w:type="dxa"/>
          <w:trHeight w:val="112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2 02 10000 00 0000 150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ДОТАЦИИ БЮДЖЕТАМ СУБЪЕКТОВ РОССИЙСКОЙ ФЕДЕРАЦИИ И МУНИЦИПАЛЬНЫХ ОБРАЗОВАНИЙ</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1794186,00</w:t>
            </w:r>
          </w:p>
        </w:tc>
        <w:tc>
          <w:tcPr>
            <w:tcW w:w="2029"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1794186,00</w:t>
            </w:r>
          </w:p>
        </w:tc>
      </w:tr>
      <w:tr w:rsidR="001A7F3F" w:rsidRPr="001A7F3F" w:rsidTr="002B5763">
        <w:trPr>
          <w:gridAfter w:val="1"/>
          <w:wAfter w:w="304" w:type="dxa"/>
          <w:trHeight w:val="112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2 02 16001 00 0000 150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Дотации на выравнивание бюджетной обеспеченности из бюджетов муниципальных районов</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1794186,00</w:t>
            </w:r>
          </w:p>
        </w:tc>
        <w:tc>
          <w:tcPr>
            <w:tcW w:w="2029"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1794186,00</w:t>
            </w:r>
          </w:p>
        </w:tc>
      </w:tr>
      <w:tr w:rsidR="001A7F3F" w:rsidRPr="001A7F3F" w:rsidTr="002B5763">
        <w:trPr>
          <w:gridAfter w:val="1"/>
          <w:wAfter w:w="304" w:type="dxa"/>
          <w:trHeight w:val="112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2 02 16001 10 0000 150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Дотации бюджетам сельских поселений на выравнивание бюджетной обеспеченности из бюджетов муниципальных районов</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1794186,00</w:t>
            </w:r>
          </w:p>
        </w:tc>
        <w:tc>
          <w:tcPr>
            <w:tcW w:w="2029"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1794186,00</w:t>
            </w:r>
          </w:p>
        </w:tc>
      </w:tr>
      <w:tr w:rsidR="001A7F3F" w:rsidRPr="001A7F3F" w:rsidTr="002B5763">
        <w:trPr>
          <w:gridAfter w:val="1"/>
          <w:wAfter w:w="304" w:type="dxa"/>
          <w:trHeight w:val="112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2 02 20000 00 0000 150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Субсидии бюджетам бюджетной системы Российской Федерации (межбюджетные субсидии)</w:t>
            </w:r>
          </w:p>
        </w:tc>
        <w:tc>
          <w:tcPr>
            <w:tcW w:w="2213"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1211000,00</w:t>
            </w:r>
          </w:p>
        </w:tc>
        <w:tc>
          <w:tcPr>
            <w:tcW w:w="2029" w:type="dxa"/>
            <w:gridSpan w:val="3"/>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717500,00</w:t>
            </w:r>
          </w:p>
        </w:tc>
      </w:tr>
      <w:tr w:rsidR="001A7F3F" w:rsidRPr="001A7F3F" w:rsidTr="002B5763">
        <w:trPr>
          <w:gridAfter w:val="1"/>
          <w:wAfter w:w="304" w:type="dxa"/>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2 02 25576 00 0000 150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Субсидии бюджетам на обеспечение комплексного развития сельских территорий</w:t>
            </w:r>
          </w:p>
        </w:tc>
        <w:tc>
          <w:tcPr>
            <w:tcW w:w="2213"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1211000,00</w:t>
            </w:r>
          </w:p>
        </w:tc>
        <w:tc>
          <w:tcPr>
            <w:tcW w:w="2029" w:type="dxa"/>
            <w:gridSpan w:val="3"/>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717500,00</w:t>
            </w:r>
          </w:p>
        </w:tc>
      </w:tr>
      <w:tr w:rsidR="001A7F3F" w:rsidRPr="001A7F3F" w:rsidTr="002B5763">
        <w:trPr>
          <w:gridAfter w:val="1"/>
          <w:wAfter w:w="304" w:type="dxa"/>
          <w:trHeight w:val="112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2 02 25576 10 0000 150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Субсидии бюджетам сельских поселений  на обеспечение комплексного развития сельских территорий</w:t>
            </w:r>
          </w:p>
        </w:tc>
        <w:tc>
          <w:tcPr>
            <w:tcW w:w="2213"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1211000,00</w:t>
            </w:r>
          </w:p>
        </w:tc>
        <w:tc>
          <w:tcPr>
            <w:tcW w:w="2029" w:type="dxa"/>
            <w:gridSpan w:val="3"/>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717500,00</w:t>
            </w:r>
          </w:p>
        </w:tc>
      </w:tr>
      <w:tr w:rsidR="001A7F3F" w:rsidRPr="001A7F3F" w:rsidTr="002B5763">
        <w:trPr>
          <w:gridAfter w:val="1"/>
          <w:wAfter w:w="304" w:type="dxa"/>
          <w:trHeight w:val="750"/>
        </w:trPr>
        <w:tc>
          <w:tcPr>
            <w:tcW w:w="1291"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2 02 30000 00 0000 150</w:t>
            </w:r>
          </w:p>
        </w:tc>
        <w:tc>
          <w:tcPr>
            <w:tcW w:w="3838" w:type="dxa"/>
            <w:gridSpan w:val="3"/>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b/>
                <w:bCs/>
                <w:lang w:eastAsia="ru-RU"/>
              </w:rPr>
            </w:pPr>
            <w:r w:rsidRPr="001A7F3F">
              <w:rPr>
                <w:b/>
                <w:bCs/>
                <w:lang w:eastAsia="ru-RU"/>
              </w:rPr>
              <w:t>Субвенции бюджетам субъектов Российской Федерации и муниципальных образований</w:t>
            </w:r>
          </w:p>
        </w:tc>
        <w:tc>
          <w:tcPr>
            <w:tcW w:w="2213" w:type="dxa"/>
            <w:gridSpan w:val="4"/>
            <w:tcBorders>
              <w:top w:val="nil"/>
              <w:left w:val="nil"/>
              <w:bottom w:val="single" w:sz="4" w:space="0" w:color="auto"/>
              <w:right w:val="single" w:sz="4" w:space="0" w:color="auto"/>
            </w:tcBorders>
            <w:shd w:val="clear" w:color="000000" w:fill="FFFFFF"/>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202413,00</w:t>
            </w:r>
          </w:p>
        </w:tc>
        <w:tc>
          <w:tcPr>
            <w:tcW w:w="2029" w:type="dxa"/>
            <w:gridSpan w:val="3"/>
            <w:tcBorders>
              <w:top w:val="nil"/>
              <w:left w:val="nil"/>
              <w:bottom w:val="single" w:sz="4" w:space="0" w:color="auto"/>
              <w:right w:val="single" w:sz="4" w:space="0" w:color="auto"/>
            </w:tcBorders>
            <w:shd w:val="clear" w:color="000000" w:fill="FFFFFF"/>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207271,00</w:t>
            </w:r>
          </w:p>
        </w:tc>
      </w:tr>
      <w:tr w:rsidR="001A7F3F" w:rsidRPr="001A7F3F" w:rsidTr="002B5763">
        <w:trPr>
          <w:gridAfter w:val="1"/>
          <w:wAfter w:w="304" w:type="dxa"/>
          <w:trHeight w:val="1125"/>
        </w:trPr>
        <w:tc>
          <w:tcPr>
            <w:tcW w:w="1291"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2 02 35118 00 0000 150</w:t>
            </w:r>
          </w:p>
        </w:tc>
        <w:tc>
          <w:tcPr>
            <w:tcW w:w="3838" w:type="dxa"/>
            <w:gridSpan w:val="3"/>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lang w:eastAsia="ru-RU"/>
              </w:rPr>
            </w:pPr>
            <w:r w:rsidRPr="001A7F3F">
              <w:rPr>
                <w:lang w:eastAsia="ru-RU"/>
              </w:rPr>
              <w:t>Субвенции бюджетам на осуществление первичного воинского учета на территориях, где отсутствуют военные комиссариаты</w:t>
            </w:r>
          </w:p>
        </w:tc>
        <w:tc>
          <w:tcPr>
            <w:tcW w:w="2213" w:type="dxa"/>
            <w:gridSpan w:val="4"/>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202413,00</w:t>
            </w:r>
          </w:p>
        </w:tc>
        <w:tc>
          <w:tcPr>
            <w:tcW w:w="2029" w:type="dxa"/>
            <w:gridSpan w:val="3"/>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207271,00</w:t>
            </w:r>
          </w:p>
        </w:tc>
      </w:tr>
      <w:tr w:rsidR="001A7F3F" w:rsidRPr="001A7F3F" w:rsidTr="002B5763">
        <w:trPr>
          <w:gridAfter w:val="1"/>
          <w:wAfter w:w="304" w:type="dxa"/>
          <w:trHeight w:val="1125"/>
        </w:trPr>
        <w:tc>
          <w:tcPr>
            <w:tcW w:w="1291"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2 02 35118 10 0000 150</w:t>
            </w:r>
          </w:p>
        </w:tc>
        <w:tc>
          <w:tcPr>
            <w:tcW w:w="3838" w:type="dxa"/>
            <w:gridSpan w:val="3"/>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lang w:eastAsia="ru-RU"/>
              </w:rPr>
            </w:pPr>
            <w:r w:rsidRPr="001A7F3F">
              <w:rPr>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213" w:type="dxa"/>
            <w:gridSpan w:val="4"/>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202413,00</w:t>
            </w:r>
          </w:p>
        </w:tc>
        <w:tc>
          <w:tcPr>
            <w:tcW w:w="2029" w:type="dxa"/>
            <w:gridSpan w:val="3"/>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207271,00</w:t>
            </w:r>
          </w:p>
        </w:tc>
      </w:tr>
      <w:tr w:rsidR="001A7F3F" w:rsidRPr="001A7F3F" w:rsidTr="002B5763">
        <w:trPr>
          <w:gridAfter w:val="1"/>
          <w:wAfter w:w="304" w:type="dxa"/>
          <w:trHeight w:val="375"/>
        </w:trPr>
        <w:tc>
          <w:tcPr>
            <w:tcW w:w="1291"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lastRenderedPageBreak/>
              <w:t> </w:t>
            </w:r>
          </w:p>
        </w:tc>
        <w:tc>
          <w:tcPr>
            <w:tcW w:w="3838" w:type="dxa"/>
            <w:gridSpan w:val="3"/>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 xml:space="preserve">В С Е Г О Д О Х О </w:t>
            </w:r>
            <w:proofErr w:type="gramStart"/>
            <w:r w:rsidRPr="001A7F3F">
              <w:rPr>
                <w:b/>
                <w:bCs/>
                <w:color w:val="000000"/>
                <w:lang w:eastAsia="ru-RU"/>
              </w:rPr>
              <w:t>Д</w:t>
            </w:r>
            <w:proofErr w:type="gramEnd"/>
            <w:r w:rsidRPr="001A7F3F">
              <w:rPr>
                <w:b/>
                <w:bCs/>
                <w:color w:val="000000"/>
                <w:lang w:eastAsia="ru-RU"/>
              </w:rPr>
              <w:t xml:space="preserve"> О В</w:t>
            </w:r>
          </w:p>
        </w:tc>
        <w:tc>
          <w:tcPr>
            <w:tcW w:w="2213" w:type="dxa"/>
            <w:gridSpan w:val="4"/>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b/>
                <w:bCs/>
                <w:color w:val="000000"/>
                <w:lang w:eastAsia="ru-RU"/>
              </w:rPr>
            </w:pPr>
            <w:r w:rsidRPr="001A7F3F">
              <w:rPr>
                <w:b/>
                <w:bCs/>
                <w:color w:val="000000"/>
                <w:lang w:eastAsia="ru-RU"/>
              </w:rPr>
              <w:t>9866051,39</w:t>
            </w:r>
          </w:p>
        </w:tc>
        <w:tc>
          <w:tcPr>
            <w:tcW w:w="2029" w:type="dxa"/>
            <w:gridSpan w:val="3"/>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b/>
                <w:bCs/>
                <w:color w:val="000000"/>
                <w:lang w:eastAsia="ru-RU"/>
              </w:rPr>
            </w:pPr>
            <w:r w:rsidRPr="001A7F3F">
              <w:rPr>
                <w:b/>
                <w:bCs/>
                <w:color w:val="000000"/>
                <w:lang w:eastAsia="ru-RU"/>
              </w:rPr>
              <w:t>9444923,31</w:t>
            </w:r>
          </w:p>
        </w:tc>
      </w:tr>
      <w:tr w:rsidR="001A7F3F" w:rsidRPr="001A7F3F" w:rsidTr="002B5763">
        <w:trPr>
          <w:trHeight w:val="5430"/>
        </w:trPr>
        <w:tc>
          <w:tcPr>
            <w:tcW w:w="4410" w:type="dxa"/>
            <w:gridSpan w:val="3"/>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bookmarkStart w:id="0" w:name="RANGE!A1:F139"/>
            <w:bookmarkEnd w:id="0"/>
          </w:p>
        </w:tc>
        <w:tc>
          <w:tcPr>
            <w:tcW w:w="999"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494"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1059"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899"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1814" w:type="dxa"/>
            <w:gridSpan w:val="3"/>
            <w:tcBorders>
              <w:top w:val="nil"/>
              <w:left w:val="nil"/>
              <w:bottom w:val="nil"/>
              <w:right w:val="nil"/>
            </w:tcBorders>
            <w:shd w:val="clear" w:color="auto" w:fill="auto"/>
            <w:vAlign w:val="center"/>
            <w:hideMark/>
          </w:tcPr>
          <w:p w:rsidR="00ED2983" w:rsidRDefault="00ED2983" w:rsidP="001A7F3F">
            <w:pPr>
              <w:suppressAutoHyphens w:val="0"/>
              <w:rPr>
                <w:color w:val="000000"/>
                <w:lang w:eastAsia="ru-RU"/>
              </w:rPr>
            </w:pPr>
          </w:p>
          <w:p w:rsidR="00ED2983" w:rsidRDefault="00ED298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2B5763" w:rsidRDefault="002B5763" w:rsidP="001A7F3F">
            <w:pPr>
              <w:suppressAutoHyphens w:val="0"/>
              <w:rPr>
                <w:color w:val="000000"/>
                <w:lang w:eastAsia="ru-RU"/>
              </w:rPr>
            </w:pPr>
          </w:p>
          <w:p w:rsidR="00ED2983" w:rsidRDefault="00ED2983" w:rsidP="001A7F3F">
            <w:pPr>
              <w:suppressAutoHyphens w:val="0"/>
              <w:rPr>
                <w:color w:val="000000"/>
                <w:lang w:eastAsia="ru-RU"/>
              </w:rPr>
            </w:pPr>
          </w:p>
          <w:p w:rsidR="001A7F3F" w:rsidRPr="001A7F3F" w:rsidRDefault="001A7F3F" w:rsidP="001A7F3F">
            <w:pPr>
              <w:suppressAutoHyphens w:val="0"/>
              <w:rPr>
                <w:color w:val="000000"/>
                <w:lang w:eastAsia="ru-RU"/>
              </w:rPr>
            </w:pPr>
            <w:proofErr w:type="gramStart"/>
            <w:r w:rsidRPr="001A7F3F">
              <w:rPr>
                <w:color w:val="000000"/>
                <w:lang w:eastAsia="ru-RU"/>
              </w:rPr>
              <w:t>Приложение № 7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1A7F3F" w:rsidTr="002B5763">
        <w:trPr>
          <w:trHeight w:val="915"/>
        </w:trPr>
        <w:tc>
          <w:tcPr>
            <w:tcW w:w="4410" w:type="dxa"/>
            <w:gridSpan w:val="3"/>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lastRenderedPageBreak/>
              <w:t> </w:t>
            </w:r>
          </w:p>
        </w:tc>
        <w:tc>
          <w:tcPr>
            <w:tcW w:w="999"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494"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1059"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899"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951" w:type="dxa"/>
            <w:tcBorders>
              <w:top w:val="nil"/>
              <w:left w:val="nil"/>
              <w:bottom w:val="nil"/>
              <w:right w:val="nil"/>
            </w:tcBorders>
            <w:shd w:val="clear" w:color="000000" w:fill="FFFFFF"/>
            <w:noWrap/>
            <w:vAlign w:val="bottom"/>
            <w:hideMark/>
          </w:tcPr>
          <w:p w:rsidR="001A7F3F" w:rsidRPr="001A7F3F" w:rsidRDefault="001A7F3F" w:rsidP="001A7F3F">
            <w:pPr>
              <w:suppressAutoHyphens w:val="0"/>
              <w:rPr>
                <w:color w:val="000000"/>
                <w:lang w:eastAsia="ru-RU"/>
              </w:rPr>
            </w:pPr>
            <w:r w:rsidRPr="001A7F3F">
              <w:rPr>
                <w:color w:val="000000"/>
                <w:lang w:eastAsia="ru-RU"/>
              </w:rPr>
              <w:t> </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915"/>
        </w:trPr>
        <w:tc>
          <w:tcPr>
            <w:tcW w:w="8812" w:type="dxa"/>
            <w:gridSpan w:val="10"/>
            <w:tcBorders>
              <w:top w:val="nil"/>
              <w:left w:val="nil"/>
              <w:bottom w:val="nil"/>
              <w:right w:val="nil"/>
            </w:tcBorders>
            <w:shd w:val="clear" w:color="auto" w:fill="auto"/>
            <w:vAlign w:val="bottom"/>
            <w:hideMark/>
          </w:tcPr>
          <w:p w:rsidR="001A7F3F" w:rsidRPr="001A7F3F" w:rsidRDefault="001A7F3F" w:rsidP="001A7F3F">
            <w:pPr>
              <w:suppressAutoHyphens w:val="0"/>
              <w:jc w:val="center"/>
              <w:rPr>
                <w:b/>
                <w:bCs/>
                <w:color w:val="000000"/>
                <w:lang w:eastAsia="ru-RU"/>
              </w:rPr>
            </w:pPr>
            <w:r w:rsidRPr="001A7F3F">
              <w:rPr>
                <w:b/>
                <w:bCs/>
                <w:color w:val="000000"/>
                <w:lang w:eastAsia="ru-RU"/>
              </w:rPr>
              <w:t>Распределение бюджетных ассигнований по разделам и подразделам, целевым статьям и видам расходов классификации расходов бюджета Новопоселеновского сельсовета Курского района Курской области на 2020 год</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375"/>
        </w:trPr>
        <w:tc>
          <w:tcPr>
            <w:tcW w:w="4410" w:type="dxa"/>
            <w:gridSpan w:val="3"/>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c>
          <w:tcPr>
            <w:tcW w:w="999" w:type="dxa"/>
            <w:gridSpan w:val="2"/>
            <w:tcBorders>
              <w:top w:val="nil"/>
              <w:left w:val="nil"/>
              <w:bottom w:val="nil"/>
              <w:right w:val="nil"/>
            </w:tcBorders>
            <w:shd w:val="clear" w:color="000000" w:fill="FFFFFF"/>
            <w:noWrap/>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494" w:type="dxa"/>
            <w:tcBorders>
              <w:top w:val="nil"/>
              <w:left w:val="nil"/>
              <w:bottom w:val="nil"/>
              <w:right w:val="nil"/>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1059" w:type="dxa"/>
            <w:tcBorders>
              <w:top w:val="nil"/>
              <w:left w:val="nil"/>
              <w:bottom w:val="nil"/>
              <w:right w:val="nil"/>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899" w:type="dxa"/>
            <w:gridSpan w:val="2"/>
            <w:tcBorders>
              <w:top w:val="nil"/>
              <w:left w:val="nil"/>
              <w:bottom w:val="nil"/>
              <w:right w:val="nil"/>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nil"/>
              <w:right w:val="nil"/>
            </w:tcBorders>
            <w:shd w:val="clear" w:color="000000" w:fill="FFFFFF"/>
            <w:noWrap/>
            <w:vAlign w:val="bottom"/>
            <w:hideMark/>
          </w:tcPr>
          <w:p w:rsidR="001A7F3F" w:rsidRPr="001A7F3F" w:rsidRDefault="001A7F3F" w:rsidP="001A7F3F">
            <w:pPr>
              <w:suppressAutoHyphens w:val="0"/>
              <w:rPr>
                <w:color w:val="000000"/>
                <w:lang w:eastAsia="ru-RU"/>
              </w:rPr>
            </w:pPr>
            <w:r w:rsidRPr="001A7F3F">
              <w:rPr>
                <w:color w:val="000000"/>
                <w:lang w:eastAsia="ru-RU"/>
              </w:rPr>
              <w:t> </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375"/>
        </w:trPr>
        <w:tc>
          <w:tcPr>
            <w:tcW w:w="44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Наименование</w:t>
            </w:r>
          </w:p>
        </w:tc>
        <w:tc>
          <w:tcPr>
            <w:tcW w:w="99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A7F3F" w:rsidRPr="001A7F3F" w:rsidRDefault="001A7F3F" w:rsidP="001A7F3F">
            <w:pPr>
              <w:suppressAutoHyphens w:val="0"/>
              <w:jc w:val="center"/>
              <w:rPr>
                <w:b/>
                <w:bCs/>
                <w:color w:val="000000"/>
                <w:lang w:eastAsia="ru-RU"/>
              </w:rPr>
            </w:pPr>
            <w:proofErr w:type="spellStart"/>
            <w:r w:rsidRPr="001A7F3F">
              <w:rPr>
                <w:b/>
                <w:bCs/>
                <w:color w:val="000000"/>
                <w:lang w:eastAsia="ru-RU"/>
              </w:rPr>
              <w:t>Рз</w:t>
            </w:r>
            <w:proofErr w:type="spellEnd"/>
          </w:p>
        </w:tc>
        <w:tc>
          <w:tcPr>
            <w:tcW w:w="494" w:type="dxa"/>
            <w:tcBorders>
              <w:top w:val="single" w:sz="4" w:space="0" w:color="auto"/>
              <w:left w:val="nil"/>
              <w:bottom w:val="single" w:sz="4" w:space="0" w:color="auto"/>
              <w:right w:val="single" w:sz="4" w:space="0" w:color="auto"/>
            </w:tcBorders>
            <w:shd w:val="clear" w:color="000000" w:fill="FFFFFF"/>
            <w:noWrap/>
            <w:vAlign w:val="center"/>
            <w:hideMark/>
          </w:tcPr>
          <w:p w:rsidR="001A7F3F" w:rsidRPr="001A7F3F" w:rsidRDefault="001A7F3F" w:rsidP="001A7F3F">
            <w:pPr>
              <w:suppressAutoHyphens w:val="0"/>
              <w:jc w:val="center"/>
              <w:rPr>
                <w:b/>
                <w:bCs/>
                <w:color w:val="000000"/>
                <w:lang w:eastAsia="ru-RU"/>
              </w:rPr>
            </w:pPr>
            <w:proofErr w:type="gramStart"/>
            <w:r w:rsidRPr="001A7F3F">
              <w:rPr>
                <w:b/>
                <w:bCs/>
                <w:color w:val="000000"/>
                <w:lang w:eastAsia="ru-RU"/>
              </w:rPr>
              <w:t>ПР</w:t>
            </w:r>
            <w:proofErr w:type="gramEnd"/>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ЦСР</w:t>
            </w:r>
          </w:p>
        </w:tc>
        <w:tc>
          <w:tcPr>
            <w:tcW w:w="89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ВР</w:t>
            </w:r>
          </w:p>
        </w:tc>
        <w:tc>
          <w:tcPr>
            <w:tcW w:w="951" w:type="dxa"/>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Итого расходы на 2020 год, рублей</w:t>
            </w:r>
          </w:p>
        </w:tc>
        <w:tc>
          <w:tcPr>
            <w:tcW w:w="863" w:type="dxa"/>
            <w:gridSpan w:val="2"/>
            <w:tcBorders>
              <w:top w:val="nil"/>
              <w:left w:val="nil"/>
              <w:bottom w:val="nil"/>
              <w:right w:val="nil"/>
            </w:tcBorders>
            <w:shd w:val="clear" w:color="auto" w:fill="auto"/>
            <w:noWrap/>
            <w:vAlign w:val="center"/>
            <w:hideMark/>
          </w:tcPr>
          <w:p w:rsidR="001A7F3F" w:rsidRPr="001A7F3F" w:rsidRDefault="001A7F3F" w:rsidP="001A7F3F">
            <w:pPr>
              <w:suppressAutoHyphens w:val="0"/>
              <w:rPr>
                <w:b/>
                <w:bCs/>
                <w:color w:val="000000"/>
                <w:lang w:eastAsia="ru-RU"/>
              </w:rPr>
            </w:pPr>
          </w:p>
        </w:tc>
      </w:tr>
      <w:tr w:rsidR="001A7F3F" w:rsidRPr="001A7F3F" w:rsidTr="002B5763">
        <w:trPr>
          <w:trHeight w:val="3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ВСЕГО РАСХОДОВ</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17 137 615,34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3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b/>
                <w:bCs/>
                <w:lang w:eastAsia="ru-RU"/>
              </w:rPr>
            </w:pPr>
            <w:r w:rsidRPr="001A7F3F">
              <w:rPr>
                <w:b/>
                <w:bCs/>
                <w:lang w:eastAsia="ru-RU"/>
              </w:rPr>
              <w:t>ОБЩЕГОСУДАРСТВЕННЫЕ ВОПРОСЫ</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00</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11 287 710,87</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39"/>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Функционирование высшего должностного лица  субъекта Российской Федерации и муниципального образования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771 836,00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46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Обеспечение функционирования главы муниципального образования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71 0 00 00000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771 836,00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3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Глава муниципального образования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71 1 00 00000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771 836,00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5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Обеспечение деятельности и выполнение функций органов местного самоуправления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71 1 00 С1402</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771 836,00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71 1 00 С1402</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771 836,00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17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color w:val="000000"/>
                <w:lang w:eastAsia="ru-RU"/>
              </w:rPr>
            </w:pPr>
            <w:r w:rsidRPr="001A7F3F">
              <w:rPr>
                <w:b/>
                <w:bCs/>
                <w:i/>
                <w:iCs/>
                <w:color w:val="00000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03</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30 647,27</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81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Непрограммная деятельность органов местного самоуправления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77 0 00 00000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30 647,27</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4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Непрограммные расходы органов местного самоуправления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77 2 00 00000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30 647,27</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2 00 П1484</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30 647,27</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4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Межбюджетные трансферты</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2 00 П1484</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30 647,27</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3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1 822 265,50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6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Обеспечение функционирования местных администраций</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73 0 00 00000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1 796 097,00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58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Обеспечение деятельности администрации муниципального образования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73 1 00 00000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1 796 097,00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9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Обеспечение деятельности и выполнение функций органов местного самоуправления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73 1 00 С1402</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1 796 097,00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41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73 1 00 С1402</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1 796 097,00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Непрограммная деятельность органов местного самоуправления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77 0 00 00000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26 168,50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Непрограммные расходы органов местного самоуправления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77 2 00 00000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26 168,50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2 00 П1485</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26 168,50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Межбюджетные трансферты</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2 00 П1485</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26 168,50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52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Другие общегосударственные вопросы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8 662 962,10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1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b/>
                <w:bCs/>
                <w:i/>
                <w:iCs/>
                <w:lang w:eastAsia="ru-RU"/>
              </w:rPr>
            </w:pPr>
            <w:r w:rsidRPr="001A7F3F">
              <w:rPr>
                <w:b/>
                <w:bCs/>
                <w:i/>
                <w:iCs/>
                <w:lang w:eastAsia="ru-RU"/>
              </w:rPr>
              <w:lastRenderedPageBreak/>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04 0 00 00000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500 000,00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96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Подпрограмма «Проведение муниципальной политики в области имущественных и земельных отношений»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04 2 00 00000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color w:val="000000"/>
                <w:lang w:eastAsia="ru-RU"/>
              </w:rPr>
            </w:pPr>
            <w:r w:rsidRPr="001A7F3F">
              <w:rPr>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500 000,00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0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Основное мероприятие "Осуществление мероприятий в области имущественных и земельных отношений"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xml:space="preserve">13 </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04 2 01 00000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color w:val="000000"/>
                <w:lang w:eastAsia="ru-RU"/>
              </w:rPr>
            </w:pPr>
            <w:r w:rsidRPr="001A7F3F">
              <w:rPr>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500 000,00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6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Мероприятия в области имущественных отношений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 2 01 С1467</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color w:val="000000"/>
                <w:lang w:eastAsia="ru-RU"/>
              </w:rPr>
            </w:pPr>
            <w:r w:rsidRPr="001A7F3F">
              <w:rPr>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250 000,00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06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 2 01 С1467</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250 000,00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6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Мероприятия в области земельных отношений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 2 01 С1468</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color w:val="000000"/>
                <w:lang w:eastAsia="ru-RU"/>
              </w:rPr>
            </w:pPr>
            <w:r w:rsidRPr="001A7F3F">
              <w:rPr>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250 000,00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9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 2 01 С1468</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250 000,00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54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b/>
                <w:bCs/>
                <w:i/>
                <w:iCs/>
                <w:lang w:eastAsia="ru-RU"/>
              </w:rPr>
            </w:pPr>
            <w:r w:rsidRPr="001A7F3F">
              <w:rPr>
                <w:b/>
                <w:bCs/>
                <w:i/>
                <w:iCs/>
                <w:lang w:eastAsia="ru-RU"/>
              </w:rPr>
              <w:t>Муниципальная программа "Профилактика правонарушений   в  Новопоселеновском сельсовете Курского района</w:t>
            </w:r>
            <w:r w:rsidRPr="001A7F3F">
              <w:rPr>
                <w:b/>
                <w:bCs/>
                <w:i/>
                <w:iCs/>
                <w:lang w:eastAsia="ru-RU"/>
              </w:rPr>
              <w:br/>
              <w:t>Курской области на 2018 - 2022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12 0 00 00000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5 000,00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0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b/>
                <w:bCs/>
                <w:i/>
                <w:iCs/>
                <w:lang w:eastAsia="ru-RU"/>
              </w:rPr>
            </w:pPr>
            <w:r w:rsidRPr="001A7F3F">
              <w:rPr>
                <w:b/>
                <w:bCs/>
                <w:i/>
                <w:iCs/>
                <w:lang w:eastAsia="ru-RU"/>
              </w:rPr>
              <w:t>Подпрограмма «Обеспечение правопорядка на территории Новопоселеновского сельсовета Курского района Курской области»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12 2 00 00000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21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12 2 01 00000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32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 xml:space="preserve">Реализация </w:t>
            </w:r>
            <w:proofErr w:type="spellStart"/>
            <w:r w:rsidRPr="001A7F3F">
              <w:rPr>
                <w:lang w:eastAsia="ru-RU"/>
              </w:rPr>
              <w:t>меропритияй</w:t>
            </w:r>
            <w:proofErr w:type="spellEnd"/>
            <w:r w:rsidRPr="001A7F3F">
              <w:rPr>
                <w:lang w:eastAsia="ru-RU"/>
              </w:rPr>
              <w:t xml:space="preserve"> </w:t>
            </w:r>
            <w:proofErr w:type="gramStart"/>
            <w:r w:rsidRPr="001A7F3F">
              <w:rPr>
                <w:lang w:eastAsia="ru-RU"/>
              </w:rPr>
              <w:t>направленных</w:t>
            </w:r>
            <w:proofErr w:type="gramEnd"/>
            <w:r w:rsidRPr="001A7F3F">
              <w:rPr>
                <w:lang w:eastAsia="ru-RU"/>
              </w:rPr>
              <w:t xml:space="preserve"> на </w:t>
            </w:r>
            <w:proofErr w:type="spellStart"/>
            <w:r w:rsidRPr="001A7F3F">
              <w:rPr>
                <w:lang w:eastAsia="ru-RU"/>
              </w:rPr>
              <w:t>обесепечение</w:t>
            </w:r>
            <w:proofErr w:type="spellEnd"/>
            <w:r w:rsidRPr="001A7F3F">
              <w:rPr>
                <w:lang w:eastAsia="ru-RU"/>
              </w:rPr>
              <w:t xml:space="preserve"> правопорядка на территории </w:t>
            </w:r>
            <w:proofErr w:type="spellStart"/>
            <w:r w:rsidRPr="001A7F3F">
              <w:rPr>
                <w:lang w:eastAsia="ru-RU"/>
              </w:rPr>
              <w:t>Новопоселеновского</w:t>
            </w:r>
            <w:proofErr w:type="spellEnd"/>
            <w:r w:rsidRPr="001A7F3F">
              <w:rPr>
                <w:lang w:eastAsia="ru-RU"/>
              </w:rPr>
              <w:t xml:space="preserve"> сельсовета </w:t>
            </w:r>
            <w:proofErr w:type="spellStart"/>
            <w:r w:rsidRPr="001A7F3F">
              <w:rPr>
                <w:lang w:eastAsia="ru-RU"/>
              </w:rPr>
              <w:t>Крского</w:t>
            </w:r>
            <w:proofErr w:type="spellEnd"/>
            <w:r w:rsidRPr="001A7F3F">
              <w:rPr>
                <w:lang w:eastAsia="ru-RU"/>
              </w:rPr>
              <w:t xml:space="preserve"> района Курской области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12 2 01 С1435</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9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12 2 01 С1435</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9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Реализация государственных функций, связанных с общегосударственным управлением</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76 0 00 00000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6 602 352,17</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6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lastRenderedPageBreak/>
              <w:t>Выполнение других обязательств муниципального образования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76 1 00 00000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color w:val="000000"/>
                <w:lang w:eastAsia="ru-RU"/>
              </w:rPr>
            </w:pPr>
            <w:r w:rsidRPr="001A7F3F">
              <w:rPr>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6 602 352,17</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3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76 1 00 П1416</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color w:val="000000"/>
                <w:lang w:eastAsia="ru-RU"/>
              </w:rPr>
            </w:pPr>
            <w:r w:rsidRPr="001A7F3F">
              <w:rPr>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40 000,00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94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76 1 00 П1416</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40 000,00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96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Выполнение других (прочих) обязательств органа местного самоуправления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76 1 00 С1404</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6 562 352,17</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8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76 1 00 С1404</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1 847 154,18</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57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Иные бюджетные ассигнования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76 1 00 С1404</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800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4 715 197,99</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6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Непрограммная деятельность органов местного самоуправления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99 000,00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Непрограммные расходы органов местного самоуправления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77 2 00 00000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99 000,00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52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Реализация мероприятий по распространению официальной информации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2 00 С1439</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99 000,00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96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2 00 С1439</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99 000,00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36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79 0 00 00000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1 456 609,93</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39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79 1 00 00000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1 456 609,93</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9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Расходы на обеспечение деятельности (оказание услуг) муниципальных учреждений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79 1 00 С1401</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1 456 609,93</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4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79 1 00 С1401</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1 456 109,93</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4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color w:val="000000"/>
                <w:lang w:eastAsia="ru-RU"/>
              </w:rPr>
            </w:pPr>
            <w:r w:rsidRPr="001A7F3F">
              <w:rPr>
                <w:color w:val="000000"/>
                <w:lang w:eastAsia="ru-RU"/>
              </w:rPr>
              <w:lastRenderedPageBreak/>
              <w:t>Иные бюджетные ассигнования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79 1 00 С1401</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800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54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НАЦИОНАЛЬНАЯ ОБОРОНА</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201 886,00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66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Мобилизационная и вневойсковая подготовка</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201 886,00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6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Непрограммная деятельность органов местного самоуправления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lang w:eastAsia="ru-RU"/>
              </w:rPr>
            </w:pPr>
            <w:r w:rsidRPr="001A7F3F">
              <w:rPr>
                <w:i/>
                <w:iCs/>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201 886,00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6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Непрограммные расходы органов местного самоуправления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lang w:eastAsia="ru-RU"/>
              </w:rPr>
            </w:pPr>
            <w:r w:rsidRPr="001A7F3F">
              <w:rPr>
                <w:i/>
                <w:iCs/>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77 2 00 00000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201 886,00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02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Осуществление первичного воинского учета на территориях, где отсутствуют военные комиссариаты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lang w:eastAsia="ru-RU"/>
              </w:rPr>
            </w:pPr>
            <w:r w:rsidRPr="001A7F3F">
              <w:rPr>
                <w:i/>
                <w:iCs/>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77 2 00 51180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201 886,00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lang w:eastAsia="ru-RU"/>
              </w:rPr>
            </w:pPr>
            <w:r w:rsidRPr="001A7F3F">
              <w:rPr>
                <w:i/>
                <w:iCs/>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77 2 00 51180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201 886,00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НАЦИОНАЛЬНАЯ БЕЗОПАСНОСТЬ И ПРАВООХРАНИТЕЛЬНАЯ ДЕЯТЕЛЬНОСТЬ</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40 000,00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5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color w:val="000000"/>
                <w:lang w:eastAsia="ru-RU"/>
              </w:rPr>
            </w:pPr>
            <w:r w:rsidRPr="001A7F3F">
              <w:rPr>
                <w:b/>
                <w:bCs/>
                <w:i/>
                <w:iCs/>
                <w:color w:val="000000"/>
                <w:lang w:eastAsia="ru-RU"/>
              </w:rPr>
              <w:t>Защита населения и территории от чрезвычайных ситуаций природного и техногенного характера, гражданская оборона</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09</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20 000,00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9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color w:val="000000"/>
                <w:lang w:eastAsia="ru-RU"/>
              </w:rPr>
            </w:pPr>
            <w:r w:rsidRPr="001A7F3F">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09</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13 0 00 00000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20 000,00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252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09</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13 2 00 00000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11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lastRenderedPageBreak/>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09</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13 2 01 00000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09</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2 01 С1460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09</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2 01 С1460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color w:val="000000"/>
                <w:lang w:eastAsia="ru-RU"/>
              </w:rPr>
            </w:pPr>
            <w:r w:rsidRPr="001A7F3F">
              <w:rPr>
                <w:b/>
                <w:bCs/>
                <w:i/>
                <w:iCs/>
                <w:color w:val="000000"/>
                <w:lang w:eastAsia="ru-RU"/>
              </w:rPr>
              <w:t>Обеспечение пожарной безопасности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20 000,00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202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color w:val="000000"/>
                <w:lang w:eastAsia="ru-RU"/>
              </w:rPr>
            </w:pPr>
            <w:r w:rsidRPr="001A7F3F">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13 0 00 00000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20 000,00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26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13 1 00 00000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 xml:space="preserve">Основное мероприятие «Обеспечение первичных мер пожарной безопасности на территории»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13 1 01 00000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Обеспечение первичных мер пожарной безопасности в границах населенных пунктов муниципальных образований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1 01 С1415</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1059"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1 01 С1415</w:t>
            </w:r>
          </w:p>
        </w:tc>
        <w:tc>
          <w:tcPr>
            <w:tcW w:w="899" w:type="dxa"/>
            <w:gridSpan w:val="2"/>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375"/>
        </w:trPr>
        <w:tc>
          <w:tcPr>
            <w:tcW w:w="4410" w:type="dxa"/>
            <w:gridSpan w:val="3"/>
            <w:tcBorders>
              <w:top w:val="nil"/>
              <w:left w:val="single" w:sz="4" w:space="0" w:color="auto"/>
              <w:bottom w:val="nil"/>
              <w:right w:val="nil"/>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НАЦИОНАЛЬНАЯ ЭКОНОМИКА</w:t>
            </w:r>
          </w:p>
        </w:tc>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04</w:t>
            </w:r>
          </w:p>
        </w:tc>
        <w:tc>
          <w:tcPr>
            <w:tcW w:w="494" w:type="dxa"/>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00</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119 035,95</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390"/>
        </w:trPr>
        <w:tc>
          <w:tcPr>
            <w:tcW w:w="4410" w:type="dxa"/>
            <w:gridSpan w:val="3"/>
            <w:tcBorders>
              <w:top w:val="single" w:sz="4" w:space="0" w:color="auto"/>
              <w:left w:val="single" w:sz="4" w:space="0" w:color="auto"/>
              <w:bottom w:val="single" w:sz="4" w:space="0" w:color="auto"/>
              <w:right w:val="nil"/>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 Дорожное хозяйство (дорожные фонды)</w:t>
            </w:r>
          </w:p>
        </w:tc>
        <w:tc>
          <w:tcPr>
            <w:tcW w:w="999" w:type="dxa"/>
            <w:gridSpan w:val="2"/>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09</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69 035,95</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245"/>
        </w:trPr>
        <w:tc>
          <w:tcPr>
            <w:tcW w:w="4410" w:type="dxa"/>
            <w:gridSpan w:val="3"/>
            <w:tcBorders>
              <w:top w:val="nil"/>
              <w:left w:val="single" w:sz="4" w:space="0" w:color="auto"/>
              <w:bottom w:val="single" w:sz="4" w:space="0" w:color="auto"/>
              <w:right w:val="nil"/>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lastRenderedPageBreak/>
              <w:t>Реализация государственных функций, связанных с общегосударственным управлением</w:t>
            </w:r>
          </w:p>
        </w:tc>
        <w:tc>
          <w:tcPr>
            <w:tcW w:w="999" w:type="dxa"/>
            <w:gridSpan w:val="2"/>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09</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76 0 00 00000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69 035,95</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020"/>
        </w:trPr>
        <w:tc>
          <w:tcPr>
            <w:tcW w:w="4410" w:type="dxa"/>
            <w:gridSpan w:val="3"/>
            <w:tcBorders>
              <w:top w:val="nil"/>
              <w:left w:val="single" w:sz="4" w:space="0" w:color="auto"/>
              <w:bottom w:val="single" w:sz="4" w:space="0" w:color="auto"/>
              <w:right w:val="nil"/>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Выполнение других обязательств Курского района Курской области</w:t>
            </w:r>
          </w:p>
        </w:tc>
        <w:tc>
          <w:tcPr>
            <w:tcW w:w="999" w:type="dxa"/>
            <w:gridSpan w:val="2"/>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09</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76 1 00 00000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69 035,95</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2355"/>
        </w:trPr>
        <w:tc>
          <w:tcPr>
            <w:tcW w:w="4410" w:type="dxa"/>
            <w:gridSpan w:val="3"/>
            <w:tcBorders>
              <w:top w:val="nil"/>
              <w:left w:val="single" w:sz="4" w:space="0" w:color="auto"/>
              <w:bottom w:val="single" w:sz="4" w:space="0" w:color="auto"/>
              <w:right w:val="nil"/>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999" w:type="dxa"/>
            <w:gridSpan w:val="2"/>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09</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76 1 00 П1424</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69 035,95</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515"/>
        </w:trPr>
        <w:tc>
          <w:tcPr>
            <w:tcW w:w="4410" w:type="dxa"/>
            <w:gridSpan w:val="3"/>
            <w:tcBorders>
              <w:top w:val="nil"/>
              <w:left w:val="single" w:sz="4" w:space="0" w:color="auto"/>
              <w:bottom w:val="nil"/>
              <w:right w:val="nil"/>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single" w:sz="4" w:space="0" w:color="auto"/>
              <w:bottom w:val="nil"/>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494" w:type="dxa"/>
            <w:tcBorders>
              <w:top w:val="nil"/>
              <w:left w:val="nil"/>
              <w:bottom w:val="nil"/>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09</w:t>
            </w:r>
          </w:p>
        </w:tc>
        <w:tc>
          <w:tcPr>
            <w:tcW w:w="1059" w:type="dxa"/>
            <w:tcBorders>
              <w:top w:val="nil"/>
              <w:left w:val="nil"/>
              <w:bottom w:val="nil"/>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76 1 00 П1424</w:t>
            </w:r>
          </w:p>
        </w:tc>
        <w:tc>
          <w:tcPr>
            <w:tcW w:w="899" w:type="dxa"/>
            <w:gridSpan w:val="2"/>
            <w:tcBorders>
              <w:top w:val="nil"/>
              <w:left w:val="nil"/>
              <w:bottom w:val="nil"/>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nil"/>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69 035,95</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080"/>
        </w:trPr>
        <w:tc>
          <w:tcPr>
            <w:tcW w:w="44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Другие вопросы в области национальной экономики</w:t>
            </w:r>
          </w:p>
        </w:tc>
        <w:tc>
          <w:tcPr>
            <w:tcW w:w="999"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04</w:t>
            </w:r>
          </w:p>
        </w:tc>
        <w:tc>
          <w:tcPr>
            <w:tcW w:w="494" w:type="dxa"/>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12</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50000,00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5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12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05 0 00 00000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50000,00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5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Подпрограмма «Энергосбережение»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12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05 1 00 00000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50000,00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5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«Осуществление мероприятий в области энергосбережения»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12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05 1 01 00000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50000,00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9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Мероприятия в области энергосбережения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12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05 1 01 С1434</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50000,00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29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12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05 1 01 С1434</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200</w:t>
            </w:r>
          </w:p>
        </w:tc>
        <w:tc>
          <w:tcPr>
            <w:tcW w:w="951"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50000,00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69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lastRenderedPageBreak/>
              <w:t>ЖИЛИЩНО-КОММУНАЛЬНОЕ ХОЗЯЙСТВО</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05</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00</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4 604 101,94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54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Благоустройство</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05</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03</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4 604 101,94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24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color w:val="000000"/>
                <w:lang w:eastAsia="ru-RU"/>
              </w:rPr>
            </w:pPr>
            <w:r w:rsidRPr="001A7F3F">
              <w:rPr>
                <w:b/>
                <w:bCs/>
                <w:i/>
                <w:iCs/>
                <w:color w:val="000000"/>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07 0 00 00000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1 361 645,94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20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07 3 00 00000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1 361 645,94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«Осуществление мероприятий по благоустройству территории населенных пунктов»</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07 3 01 00000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1 361 645,94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43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Мероприятия по благоустройству</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07 3 01 С1433</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1 361 645,94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nil"/>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07 3 01 С1433</w:t>
            </w:r>
          </w:p>
        </w:tc>
        <w:tc>
          <w:tcPr>
            <w:tcW w:w="899" w:type="dxa"/>
            <w:gridSpan w:val="2"/>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nil"/>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1 361 645,94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590"/>
        </w:trPr>
        <w:tc>
          <w:tcPr>
            <w:tcW w:w="44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999"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05</w:t>
            </w:r>
          </w:p>
        </w:tc>
        <w:tc>
          <w:tcPr>
            <w:tcW w:w="494"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16 0 00 00000</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1 422 077,00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Подпрограмма «Благоустройство сельских территорий»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1 422 077,00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69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360 000,00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 xml:space="preserve">Обеспечение комплексного развития сельских территорий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01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360 000,00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01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360 000,00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69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16 1 02 00000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285 714,30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lastRenderedPageBreak/>
              <w:t xml:space="preserve">Обеспечение комплексного развития сельских территорий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02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285 714,30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02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285 714,30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«Организация пешеходных коммуникаций, в том числе тротуаров, аллей, дорожек, тропинок»</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16 1 03 00000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312 981,90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 xml:space="preserve">Обеспечение комплексного развития сельских территорий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03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312 981,90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07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312 981,90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«Обустройство площадок накопления твердых коммунальных отходов»</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16 1 04 00000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463 380,80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 xml:space="preserve">Обеспечение комплексного развития сельских территорий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07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463 380,80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07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463 380,80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bottom"/>
            <w:hideMark/>
          </w:tcPr>
          <w:p w:rsidR="001A7F3F" w:rsidRPr="001A7F3F" w:rsidRDefault="001A7F3F" w:rsidP="001A7F3F">
            <w:pPr>
              <w:suppressAutoHyphens w:val="0"/>
              <w:rPr>
                <w:b/>
                <w:bCs/>
                <w:i/>
                <w:iCs/>
                <w:lang w:eastAsia="ru-RU"/>
              </w:rPr>
            </w:pPr>
            <w:r w:rsidRPr="001A7F3F">
              <w:rPr>
                <w:b/>
                <w:bCs/>
                <w:i/>
                <w:iCs/>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19 0 00 00000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1 820 379,00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2610"/>
        </w:trPr>
        <w:tc>
          <w:tcPr>
            <w:tcW w:w="4410" w:type="dxa"/>
            <w:gridSpan w:val="3"/>
            <w:tcBorders>
              <w:top w:val="nil"/>
              <w:left w:val="single" w:sz="4" w:space="0" w:color="auto"/>
              <w:bottom w:val="single" w:sz="4" w:space="0" w:color="auto"/>
              <w:right w:val="single" w:sz="4" w:space="0" w:color="auto"/>
            </w:tcBorders>
            <w:shd w:val="clear" w:color="auto" w:fill="auto"/>
            <w:vAlign w:val="bottom"/>
            <w:hideMark/>
          </w:tcPr>
          <w:p w:rsidR="001A7F3F" w:rsidRPr="001A7F3F" w:rsidRDefault="001A7F3F" w:rsidP="001A7F3F">
            <w:pPr>
              <w:suppressAutoHyphens w:val="0"/>
              <w:rPr>
                <w:lang w:eastAsia="ru-RU"/>
              </w:rPr>
            </w:pPr>
            <w:r w:rsidRPr="001A7F3F">
              <w:rPr>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19 1 00 00000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1 820 379,00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«Реализация регионального проекта «Формирование современной городской среды»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19 1 F2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1 820 379,00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bottom"/>
            <w:hideMark/>
          </w:tcPr>
          <w:p w:rsidR="001A7F3F" w:rsidRPr="001A7F3F" w:rsidRDefault="001A7F3F" w:rsidP="001A7F3F">
            <w:pPr>
              <w:suppressAutoHyphens w:val="0"/>
              <w:rPr>
                <w:lang w:eastAsia="ru-RU"/>
              </w:rPr>
            </w:pPr>
            <w:r w:rsidRPr="001A7F3F">
              <w:rPr>
                <w:lang w:eastAsia="ru-RU"/>
              </w:rPr>
              <w:t>Реализация мероприятий по формированию современной городской среды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nil"/>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19 1 F2 55550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1 820 379,00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885"/>
        </w:trPr>
        <w:tc>
          <w:tcPr>
            <w:tcW w:w="4410" w:type="dxa"/>
            <w:gridSpan w:val="3"/>
            <w:tcBorders>
              <w:top w:val="nil"/>
              <w:left w:val="single" w:sz="4" w:space="0" w:color="auto"/>
              <w:bottom w:val="single" w:sz="4" w:space="0" w:color="auto"/>
              <w:right w:val="single" w:sz="4" w:space="0" w:color="auto"/>
            </w:tcBorders>
            <w:shd w:val="clear" w:color="auto" w:fill="auto"/>
            <w:vAlign w:val="bottom"/>
            <w:hideMark/>
          </w:tcPr>
          <w:p w:rsidR="001A7F3F" w:rsidRPr="001A7F3F" w:rsidRDefault="001A7F3F" w:rsidP="001A7F3F">
            <w:pPr>
              <w:suppressAutoHyphens w:val="0"/>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nil"/>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19 1 F2 55550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1 820 379,00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3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 xml:space="preserve">КУЛЬТУРА, КИНЕМАТОГРАФИЯ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739 957,54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39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Культура</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739 957,54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8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739 957,54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32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lastRenderedPageBreak/>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739 957,54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87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«Обеспечение деятельности культурно-досугового дела»</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739 957,54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63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01 1 01 13330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205 160,00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63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01 1 01 13330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205 160,00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12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S3330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328 797,54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50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S3330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100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328 797,54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88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Расходы на обеспечение деятельности (оказание услуг) муниципальных учреждений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С1401</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206 000,00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885"/>
        </w:trPr>
        <w:tc>
          <w:tcPr>
            <w:tcW w:w="4410" w:type="dxa"/>
            <w:gridSpan w:val="3"/>
            <w:tcBorders>
              <w:top w:val="nil"/>
              <w:left w:val="single" w:sz="4" w:space="0" w:color="auto"/>
              <w:bottom w:val="nil"/>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С1401</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205 000,00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885"/>
        </w:trPr>
        <w:tc>
          <w:tcPr>
            <w:tcW w:w="44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color w:val="000000"/>
                <w:lang w:eastAsia="ru-RU"/>
              </w:rPr>
            </w:pPr>
            <w:r w:rsidRPr="001A7F3F">
              <w:rPr>
                <w:color w:val="000000"/>
                <w:lang w:eastAsia="ru-RU"/>
              </w:rPr>
              <w:t>Иные бюджетные ассигнования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С1401</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800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3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СОЦИАЛЬНАЯ ПОЛИТИКА</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84 923,04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39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 xml:space="preserve">Пенсионное обеспечение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84 923,04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5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02 0 00 00000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84 923,04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7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lastRenderedPageBreak/>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02 2 00 00000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84 923,04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88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«Предоставление мер социальной поддержки отдельным категориям граждан»</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02 2 01 00000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84 923,04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51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Выплата пенсий за выслугу лет и доплат к пенсиям муниципальных служащих</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 2 01 С1445</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84 923,04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3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Социальное обеспечение и иные выплаты населению</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 2 01 С1445</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84 923,04</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3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ФИЗИЧЕСКАЯ КУЛЬТУРА  И СПОРТ</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60 000,00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39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Массовый спорт</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02</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60 000,00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71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02</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08 0 00 00000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60 000,00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240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08 3 00 00000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8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08 3 01 00000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120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 3 01 С1406</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885"/>
        </w:trPr>
        <w:tc>
          <w:tcPr>
            <w:tcW w:w="441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11</w:t>
            </w:r>
          </w:p>
        </w:tc>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1059"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 3 01 С1406</w:t>
            </w:r>
          </w:p>
        </w:tc>
        <w:tc>
          <w:tcPr>
            <w:tcW w:w="89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vMerge w:val="restart"/>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60 000,00</w:t>
            </w: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2B5763">
        <w:trPr>
          <w:trHeight w:val="375"/>
        </w:trPr>
        <w:tc>
          <w:tcPr>
            <w:tcW w:w="4410" w:type="dxa"/>
            <w:gridSpan w:val="3"/>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lang w:eastAsia="ru-RU"/>
              </w:rPr>
            </w:pPr>
          </w:p>
        </w:tc>
        <w:tc>
          <w:tcPr>
            <w:tcW w:w="999" w:type="dxa"/>
            <w:gridSpan w:val="2"/>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lang w:eastAsia="ru-RU"/>
              </w:rPr>
            </w:pPr>
          </w:p>
        </w:tc>
        <w:tc>
          <w:tcPr>
            <w:tcW w:w="494" w:type="dxa"/>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lang w:eastAsia="ru-RU"/>
              </w:rPr>
            </w:pPr>
          </w:p>
        </w:tc>
        <w:tc>
          <w:tcPr>
            <w:tcW w:w="1059" w:type="dxa"/>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lang w:eastAsia="ru-RU"/>
              </w:rPr>
            </w:pPr>
          </w:p>
        </w:tc>
        <w:tc>
          <w:tcPr>
            <w:tcW w:w="899" w:type="dxa"/>
            <w:gridSpan w:val="2"/>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color w:val="000000"/>
                <w:lang w:eastAsia="ru-RU"/>
              </w:rPr>
            </w:pPr>
          </w:p>
        </w:tc>
        <w:tc>
          <w:tcPr>
            <w:tcW w:w="951" w:type="dxa"/>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color w:val="000000"/>
                <w:lang w:eastAsia="ru-RU"/>
              </w:rPr>
            </w:pPr>
          </w:p>
        </w:tc>
        <w:tc>
          <w:tcPr>
            <w:tcW w:w="863"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bl>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tbl>
      <w:tblPr>
        <w:tblW w:w="18086" w:type="dxa"/>
        <w:tblInd w:w="93" w:type="dxa"/>
        <w:tblLayout w:type="fixed"/>
        <w:tblLook w:val="04A0"/>
      </w:tblPr>
      <w:tblGrid>
        <w:gridCol w:w="3021"/>
        <w:gridCol w:w="822"/>
        <w:gridCol w:w="567"/>
        <w:gridCol w:w="992"/>
        <w:gridCol w:w="636"/>
        <w:gridCol w:w="58"/>
        <w:gridCol w:w="1432"/>
        <w:gridCol w:w="408"/>
        <w:gridCol w:w="450"/>
        <w:gridCol w:w="985"/>
        <w:gridCol w:w="1695"/>
        <w:gridCol w:w="1380"/>
        <w:gridCol w:w="2860"/>
        <w:gridCol w:w="2780"/>
      </w:tblGrid>
      <w:tr w:rsidR="001A7F3F" w:rsidRPr="001A7F3F" w:rsidTr="002B5763">
        <w:trPr>
          <w:trHeight w:val="375"/>
        </w:trPr>
        <w:tc>
          <w:tcPr>
            <w:tcW w:w="6096" w:type="dxa"/>
            <w:gridSpan w:val="6"/>
            <w:tcBorders>
              <w:top w:val="nil"/>
              <w:left w:val="nil"/>
              <w:bottom w:val="nil"/>
              <w:right w:val="nil"/>
            </w:tcBorders>
            <w:shd w:val="clear" w:color="auto" w:fill="auto"/>
            <w:noWrap/>
            <w:vAlign w:val="bottom"/>
            <w:hideMark/>
          </w:tcPr>
          <w:p w:rsidR="001A7F3F" w:rsidRPr="001A7F3F" w:rsidRDefault="001A7F3F" w:rsidP="002B5763">
            <w:pPr>
              <w:suppressAutoHyphens w:val="0"/>
              <w:spacing w:after="200" w:line="276" w:lineRule="auto"/>
              <w:rPr>
                <w:color w:val="000000"/>
                <w:sz w:val="28"/>
                <w:szCs w:val="28"/>
                <w:lang w:eastAsia="ru-RU"/>
              </w:rPr>
            </w:pPr>
          </w:p>
        </w:tc>
        <w:tc>
          <w:tcPr>
            <w:tcW w:w="1840"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450"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2680"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1380"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2860" w:type="dxa"/>
            <w:tcBorders>
              <w:top w:val="nil"/>
              <w:left w:val="nil"/>
              <w:bottom w:val="nil"/>
              <w:right w:val="nil"/>
            </w:tcBorders>
            <w:shd w:val="clear" w:color="auto" w:fill="auto"/>
            <w:vAlign w:val="center"/>
            <w:hideMark/>
          </w:tcPr>
          <w:p w:rsidR="001A7F3F" w:rsidRPr="001A7F3F" w:rsidRDefault="001A7F3F" w:rsidP="001A7F3F">
            <w:pPr>
              <w:suppressAutoHyphens w:val="0"/>
              <w:rPr>
                <w:color w:val="000000"/>
                <w:sz w:val="28"/>
                <w:szCs w:val="28"/>
                <w:lang w:eastAsia="ru-RU"/>
              </w:rPr>
            </w:pPr>
          </w:p>
        </w:tc>
        <w:tc>
          <w:tcPr>
            <w:tcW w:w="2780" w:type="dxa"/>
            <w:tcBorders>
              <w:top w:val="nil"/>
              <w:left w:val="nil"/>
              <w:bottom w:val="nil"/>
              <w:right w:val="nil"/>
            </w:tcBorders>
            <w:shd w:val="clear" w:color="auto" w:fill="auto"/>
            <w:noWrap/>
            <w:vAlign w:val="bottom"/>
            <w:hideMark/>
          </w:tcPr>
          <w:p w:rsidR="001A7F3F" w:rsidRPr="001A7F3F" w:rsidRDefault="001A7F3F" w:rsidP="001A7F3F">
            <w:pPr>
              <w:suppressAutoHyphens w:val="0"/>
              <w:rPr>
                <w:rFonts w:ascii="Arial" w:hAnsi="Arial" w:cs="Arial"/>
                <w:lang w:eastAsia="ru-RU"/>
              </w:rPr>
            </w:pPr>
          </w:p>
        </w:tc>
      </w:tr>
      <w:tr w:rsidR="001A7F3F" w:rsidRPr="001A7F3F" w:rsidTr="002B5763">
        <w:trPr>
          <w:trHeight w:val="375"/>
        </w:trPr>
        <w:tc>
          <w:tcPr>
            <w:tcW w:w="6096" w:type="dxa"/>
            <w:gridSpan w:val="6"/>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1840"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450"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2680"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1380"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2860" w:type="dxa"/>
            <w:tcBorders>
              <w:top w:val="nil"/>
              <w:left w:val="nil"/>
              <w:bottom w:val="nil"/>
              <w:right w:val="nil"/>
            </w:tcBorders>
            <w:shd w:val="clear" w:color="000000" w:fill="FFFFFF"/>
            <w:noWrap/>
            <w:vAlign w:val="bottom"/>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2780" w:type="dxa"/>
            <w:tcBorders>
              <w:top w:val="nil"/>
              <w:left w:val="nil"/>
              <w:bottom w:val="nil"/>
              <w:right w:val="nil"/>
            </w:tcBorders>
            <w:shd w:val="clear" w:color="auto" w:fill="auto"/>
            <w:noWrap/>
            <w:vAlign w:val="bottom"/>
            <w:hideMark/>
          </w:tcPr>
          <w:p w:rsidR="001A7F3F" w:rsidRPr="001A7F3F" w:rsidRDefault="001A7F3F" w:rsidP="001A7F3F">
            <w:pPr>
              <w:suppressAutoHyphens w:val="0"/>
              <w:rPr>
                <w:rFonts w:ascii="Arial" w:hAnsi="Arial" w:cs="Arial"/>
                <w:lang w:eastAsia="ru-RU"/>
              </w:rPr>
            </w:pPr>
          </w:p>
        </w:tc>
      </w:tr>
      <w:tr w:rsidR="001A7F3F" w:rsidRPr="001A7F3F" w:rsidTr="002B5763">
        <w:trPr>
          <w:gridAfter w:val="4"/>
          <w:wAfter w:w="8715" w:type="dxa"/>
          <w:trHeight w:val="405"/>
        </w:trPr>
        <w:tc>
          <w:tcPr>
            <w:tcW w:w="9371" w:type="dxa"/>
            <w:gridSpan w:val="10"/>
            <w:vMerge w:val="restart"/>
            <w:tcBorders>
              <w:top w:val="nil"/>
              <w:left w:val="nil"/>
              <w:bottom w:val="nil"/>
              <w:right w:val="nil"/>
            </w:tcBorders>
            <w:shd w:val="clear" w:color="auto" w:fill="auto"/>
            <w:vAlign w:val="bottom"/>
            <w:hideMark/>
          </w:tcPr>
          <w:p w:rsidR="001A7F3F" w:rsidRPr="00ED2983" w:rsidRDefault="001A7F3F" w:rsidP="001A7F3F">
            <w:pPr>
              <w:suppressAutoHyphens w:val="0"/>
              <w:jc w:val="center"/>
              <w:rPr>
                <w:b/>
                <w:bCs/>
                <w:color w:val="000000"/>
                <w:lang w:eastAsia="ru-RU"/>
              </w:rPr>
            </w:pPr>
            <w:r w:rsidRPr="00ED2983">
              <w:rPr>
                <w:b/>
                <w:bCs/>
                <w:color w:val="000000"/>
                <w:lang w:eastAsia="ru-RU"/>
              </w:rPr>
              <w:t>Распределение бюджетных ассигнований по разделам и подразделам, целевым статьям и видам расходов классификации расходов бюджета Новопоселеновского сельсовета Курского района Курской области на плановый период 2021 и 2022 годов</w:t>
            </w:r>
          </w:p>
        </w:tc>
      </w:tr>
      <w:tr w:rsidR="001A7F3F" w:rsidRPr="001A7F3F" w:rsidTr="002B5763">
        <w:trPr>
          <w:gridAfter w:val="4"/>
          <w:wAfter w:w="8715" w:type="dxa"/>
          <w:trHeight w:val="375"/>
        </w:trPr>
        <w:tc>
          <w:tcPr>
            <w:tcW w:w="9371" w:type="dxa"/>
            <w:gridSpan w:val="10"/>
            <w:vMerge/>
            <w:tcBorders>
              <w:top w:val="nil"/>
              <w:left w:val="nil"/>
              <w:bottom w:val="nil"/>
              <w:right w:val="nil"/>
            </w:tcBorders>
            <w:vAlign w:val="center"/>
            <w:hideMark/>
          </w:tcPr>
          <w:p w:rsidR="001A7F3F" w:rsidRPr="00ED2983" w:rsidRDefault="001A7F3F" w:rsidP="001A7F3F">
            <w:pPr>
              <w:suppressAutoHyphens w:val="0"/>
              <w:rPr>
                <w:b/>
                <w:bCs/>
                <w:color w:val="000000"/>
                <w:lang w:eastAsia="ru-RU"/>
              </w:rPr>
            </w:pPr>
          </w:p>
        </w:tc>
      </w:tr>
      <w:tr w:rsidR="001A7F3F" w:rsidRPr="00ED2983" w:rsidTr="002B5763">
        <w:trPr>
          <w:gridAfter w:val="4"/>
          <w:wAfter w:w="8715" w:type="dxa"/>
          <w:trHeight w:val="750"/>
        </w:trPr>
        <w:tc>
          <w:tcPr>
            <w:tcW w:w="30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Наименование</w:t>
            </w:r>
          </w:p>
        </w:tc>
        <w:tc>
          <w:tcPr>
            <w:tcW w:w="822" w:type="dxa"/>
            <w:tcBorders>
              <w:top w:val="single" w:sz="4" w:space="0" w:color="auto"/>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proofErr w:type="spellStart"/>
            <w:r w:rsidRPr="00ED2983">
              <w:rPr>
                <w:b/>
                <w:bCs/>
                <w:color w:val="000000"/>
                <w:lang w:eastAsia="ru-RU"/>
              </w:rPr>
              <w:t>Рз</w:t>
            </w:r>
            <w:proofErr w:type="spellEnd"/>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proofErr w:type="gramStart"/>
            <w:r w:rsidRPr="00ED2983">
              <w:rPr>
                <w:b/>
                <w:bCs/>
                <w:color w:val="000000"/>
                <w:lang w:eastAsia="ru-RU"/>
              </w:rPr>
              <w:t>ПР</w:t>
            </w:r>
            <w:proofErr w:type="gramEnd"/>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ЦСР</w:t>
            </w:r>
          </w:p>
        </w:tc>
        <w:tc>
          <w:tcPr>
            <w:tcW w:w="636" w:type="dxa"/>
            <w:tcBorders>
              <w:top w:val="single" w:sz="4" w:space="0" w:color="auto"/>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ВР</w:t>
            </w:r>
          </w:p>
        </w:tc>
        <w:tc>
          <w:tcPr>
            <w:tcW w:w="1490"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Итого расходы на 2021 год, рублей</w:t>
            </w:r>
          </w:p>
        </w:tc>
        <w:tc>
          <w:tcPr>
            <w:tcW w:w="18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Итого расходы на 2022 год, рублей</w:t>
            </w:r>
          </w:p>
        </w:tc>
      </w:tr>
      <w:tr w:rsidR="001A7F3F" w:rsidRPr="00ED2983" w:rsidTr="002B5763">
        <w:trPr>
          <w:gridAfter w:val="4"/>
          <w:wAfter w:w="8715"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ВСЕГО РАСХОДОВ</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9 866 051,39</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9 444 923,31</w:t>
            </w:r>
          </w:p>
        </w:tc>
      </w:tr>
      <w:tr w:rsidR="001A7F3F" w:rsidRPr="00ED2983" w:rsidTr="002B5763">
        <w:trPr>
          <w:gridAfter w:val="4"/>
          <w:wAfter w:w="8715"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Условно утвержденные расходы</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246 651,28</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472 246,17</w:t>
            </w:r>
          </w:p>
        </w:tc>
      </w:tr>
      <w:tr w:rsidR="001A7F3F" w:rsidRPr="00ED2983" w:rsidTr="002B5763">
        <w:trPr>
          <w:gridAfter w:val="4"/>
          <w:wAfter w:w="8715"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lang w:eastAsia="ru-RU"/>
              </w:rPr>
            </w:pPr>
            <w:r w:rsidRPr="00ED2983">
              <w:rPr>
                <w:b/>
                <w:bCs/>
                <w:lang w:eastAsia="ru-RU"/>
              </w:rPr>
              <w:t>ОБЩЕГОСУДАРСТВЕННЫЕ ВОПРОСЫ</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5 547 085,19</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5 425 992,85</w:t>
            </w:r>
          </w:p>
        </w:tc>
      </w:tr>
      <w:tr w:rsidR="001A7F3F" w:rsidRPr="00ED2983" w:rsidTr="002B5763">
        <w:trPr>
          <w:gridAfter w:val="4"/>
          <w:wAfter w:w="8715" w:type="dxa"/>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Функционирование высшего должностного лица  субъекта Российской Федерации и муниципального образования</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730 166,47</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730 166,47</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Обеспечение функционирования главы муниципального образования</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71 0 00 00000</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2B5763">
        <w:trPr>
          <w:gridAfter w:val="4"/>
          <w:wAfter w:w="8715"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Глава муниципального образования</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71 1 00 00000</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2B5763">
        <w:trPr>
          <w:gridAfter w:val="4"/>
          <w:wAfter w:w="8715" w:type="dxa"/>
          <w:trHeight w:val="27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2B5763">
        <w:trPr>
          <w:gridAfter w:val="4"/>
          <w:wAfter w:w="8715" w:type="dxa"/>
          <w:trHeight w:val="25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1 740 814,99</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1 740 814,99</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Обеспечение функционирования местных администраций</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73 0 00 00000</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Обеспечение деятельности администрации муниципального образования</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73 1 00 00000</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2B5763">
        <w:trPr>
          <w:gridAfter w:val="4"/>
          <w:wAfter w:w="8715"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2B5763">
        <w:trPr>
          <w:gridAfter w:val="4"/>
          <w:wAfter w:w="8715"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Другие общегосударственные вопросы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3 076 103,73</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2 955 011,39</w:t>
            </w:r>
          </w:p>
        </w:tc>
      </w:tr>
      <w:tr w:rsidR="001A7F3F" w:rsidRPr="00ED2983" w:rsidTr="002B5763">
        <w:trPr>
          <w:gridAfter w:val="4"/>
          <w:wAfter w:w="8715" w:type="dxa"/>
          <w:trHeight w:val="19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500 000,00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500 000,00</w:t>
            </w:r>
          </w:p>
        </w:tc>
      </w:tr>
      <w:tr w:rsidR="001A7F3F" w:rsidRPr="00ED2983" w:rsidTr="002B5763">
        <w:trPr>
          <w:gridAfter w:val="4"/>
          <w:wAfter w:w="8715"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Подпрограмма «Проведение муниципальной политики в области имущественных и земельных отношений»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2B5763">
        <w:trPr>
          <w:gridAfter w:val="4"/>
          <w:wAfter w:w="8715"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Основное мероприятие "Осуществление мероприятий в области имущественных и земельных отношений"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13 </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2B5763">
        <w:trPr>
          <w:gridAfter w:val="4"/>
          <w:wAfter w:w="8715"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имущественных отношений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2B5763">
        <w:trPr>
          <w:gridAfter w:val="4"/>
          <w:wAfter w:w="8715"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земельных отношений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2B5763">
        <w:trPr>
          <w:gridAfter w:val="4"/>
          <w:wAfter w:w="8715" w:type="dxa"/>
          <w:trHeight w:val="19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"Профилактика правонарушений   в  Новопоселеновском сельсовете Курского района</w:t>
            </w:r>
            <w:r w:rsidRPr="00ED2983">
              <w:rPr>
                <w:b/>
                <w:bCs/>
                <w:i/>
                <w:iCs/>
                <w:lang w:eastAsia="ru-RU"/>
              </w:rPr>
              <w:br/>
              <w:t>Курской области на 2018 - 2022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12 0 00 00000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5 000,00</w:t>
            </w:r>
          </w:p>
        </w:tc>
      </w:tr>
      <w:tr w:rsidR="001A7F3F" w:rsidRPr="00ED2983" w:rsidTr="002B5763">
        <w:trPr>
          <w:gridAfter w:val="4"/>
          <w:wAfter w:w="8715" w:type="dxa"/>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Подпрограмма «Обеспечение правопорядка на территории Новопоселеновского сельсовета Курского района Курской области»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2B5763">
        <w:trPr>
          <w:gridAfter w:val="4"/>
          <w:wAfter w:w="8715" w:type="dxa"/>
          <w:trHeight w:val="30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lastRenderedPageBreak/>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2B5763">
        <w:trPr>
          <w:gridAfter w:val="4"/>
          <w:wAfter w:w="8715"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 xml:space="preserve">Реализация </w:t>
            </w:r>
            <w:proofErr w:type="spellStart"/>
            <w:r w:rsidRPr="00ED2983">
              <w:rPr>
                <w:lang w:eastAsia="ru-RU"/>
              </w:rPr>
              <w:t>меропритияй</w:t>
            </w:r>
            <w:proofErr w:type="spellEnd"/>
            <w:r w:rsidRPr="00ED2983">
              <w:rPr>
                <w:lang w:eastAsia="ru-RU"/>
              </w:rPr>
              <w:t xml:space="preserve"> </w:t>
            </w:r>
            <w:proofErr w:type="gramStart"/>
            <w:r w:rsidRPr="00ED2983">
              <w:rPr>
                <w:lang w:eastAsia="ru-RU"/>
              </w:rPr>
              <w:t>направленных</w:t>
            </w:r>
            <w:proofErr w:type="gramEnd"/>
            <w:r w:rsidRPr="00ED2983">
              <w:rPr>
                <w:lang w:eastAsia="ru-RU"/>
              </w:rPr>
              <w:t xml:space="preserve"> на </w:t>
            </w:r>
            <w:proofErr w:type="spellStart"/>
            <w:r w:rsidRPr="00ED2983">
              <w:rPr>
                <w:lang w:eastAsia="ru-RU"/>
              </w:rPr>
              <w:t>обесепечение</w:t>
            </w:r>
            <w:proofErr w:type="spellEnd"/>
            <w:r w:rsidRPr="00ED2983">
              <w:rPr>
                <w:lang w:eastAsia="ru-RU"/>
              </w:rPr>
              <w:t xml:space="preserve"> правопорядка на территории </w:t>
            </w:r>
            <w:proofErr w:type="spellStart"/>
            <w:r w:rsidRPr="00ED2983">
              <w:rPr>
                <w:lang w:eastAsia="ru-RU"/>
              </w:rPr>
              <w:t>Новопоселеновского</w:t>
            </w:r>
            <w:proofErr w:type="spellEnd"/>
            <w:r w:rsidRPr="00ED2983">
              <w:rPr>
                <w:lang w:eastAsia="ru-RU"/>
              </w:rPr>
              <w:t xml:space="preserve"> сельсовета </w:t>
            </w:r>
            <w:proofErr w:type="spellStart"/>
            <w:r w:rsidRPr="00ED2983">
              <w:rPr>
                <w:lang w:eastAsia="ru-RU"/>
              </w:rPr>
              <w:t>Крского</w:t>
            </w:r>
            <w:proofErr w:type="spellEnd"/>
            <w:r w:rsidRPr="00ED2983">
              <w:rPr>
                <w:lang w:eastAsia="ru-RU"/>
              </w:rPr>
              <w:t xml:space="preserve"> района Курской области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Реализация государственных функций, связанных с общегосударственным управлением</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обязательств муниципального образования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(прочих) обязательств органа местного самоуправления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971 493,80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850 401,46</w:t>
            </w:r>
          </w:p>
        </w:tc>
      </w:tr>
      <w:tr w:rsidR="001A7F3F" w:rsidRPr="00ED2983" w:rsidTr="002B5763">
        <w:trPr>
          <w:gridAfter w:val="4"/>
          <w:wAfter w:w="8715"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бюджетные ассигнования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800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44 500,00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44 500,00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органов местного самоуправления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Реализация мероприятий по распространению официальной информации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2B5763">
        <w:trPr>
          <w:gridAfter w:val="4"/>
          <w:wAfter w:w="8715"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2B5763">
        <w:trPr>
          <w:gridAfter w:val="4"/>
          <w:wAfter w:w="8715"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2B5763">
        <w:trPr>
          <w:gridAfter w:val="4"/>
          <w:wAfter w:w="8715"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2B5763">
        <w:trPr>
          <w:gridAfter w:val="4"/>
          <w:wAfter w:w="8715"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НАЦИОНАЛЬНАЯ ОБОРОНА</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202 413,00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207 271,00</w:t>
            </w:r>
          </w:p>
        </w:tc>
      </w:tr>
      <w:tr w:rsidR="001A7F3F" w:rsidRPr="00ED2983" w:rsidTr="002B5763">
        <w:trPr>
          <w:gridAfter w:val="4"/>
          <w:wAfter w:w="8715"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Мобилизационная и вневойсковая подготовка</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202 413,00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207 271,00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органов местного самоуправления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2B5763">
        <w:trPr>
          <w:gridAfter w:val="4"/>
          <w:wAfter w:w="8715"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Осуществление первичного воинского учета на территориях, где отсутствуют военные комиссариаты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2B5763">
        <w:trPr>
          <w:gridAfter w:val="4"/>
          <w:wAfter w:w="8715"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НАЦИОНАЛЬНАЯ БЕЗОПАСНОСТЬ И ПРАВООХРАНИТЕЛЬНАЯ ДЕЯТЕЛЬНОСТЬ</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r>
      <w:tr w:rsidR="001A7F3F" w:rsidRPr="00ED2983" w:rsidTr="002B5763">
        <w:trPr>
          <w:gridAfter w:val="4"/>
          <w:wAfter w:w="8715" w:type="dxa"/>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Защита населения и территории от чрезвычайных ситуаций природного и техногенного характера, гражданская оборона</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2B5763">
        <w:trPr>
          <w:gridAfter w:val="4"/>
          <w:wAfter w:w="8715" w:type="dxa"/>
          <w:trHeight w:val="23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lastRenderedPageBreak/>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2B5763">
        <w:trPr>
          <w:gridAfter w:val="4"/>
          <w:wAfter w:w="8715" w:type="dxa"/>
          <w:trHeight w:val="30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gridAfter w:val="4"/>
          <w:wAfter w:w="8715"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gridAfter w:val="4"/>
          <w:wAfter w:w="8715"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gridAfter w:val="4"/>
          <w:wAfter w:w="8715"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Обеспечение пожарной безопасности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2B5763">
        <w:trPr>
          <w:gridAfter w:val="4"/>
          <w:wAfter w:w="8715" w:type="dxa"/>
          <w:trHeight w:val="23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2B5763">
        <w:trPr>
          <w:gridAfter w:val="4"/>
          <w:wAfter w:w="8715" w:type="dxa"/>
          <w:trHeight w:val="3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Основное мероприятие «Обеспечение первичных мер пожарной безопасности на территории»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gridAfter w:val="4"/>
          <w:wAfter w:w="8715"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первичных мер пожарной безопасности в границах населенных пунктов муниципальных образований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822"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992"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636"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gridAfter w:val="4"/>
          <w:wAfter w:w="8715" w:type="dxa"/>
          <w:trHeight w:val="375"/>
        </w:trPr>
        <w:tc>
          <w:tcPr>
            <w:tcW w:w="3021" w:type="dxa"/>
            <w:tcBorders>
              <w:top w:val="nil"/>
              <w:left w:val="single" w:sz="4" w:space="0" w:color="auto"/>
              <w:bottom w:val="nil"/>
              <w:right w:val="nil"/>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НАЦИОНАЛЬНАЯ ЭКОНОМИКА</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36"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20 000,00</w:t>
            </w:r>
          </w:p>
        </w:tc>
      </w:tr>
      <w:tr w:rsidR="001A7F3F" w:rsidRPr="00ED2983" w:rsidTr="002B5763">
        <w:trPr>
          <w:gridAfter w:val="4"/>
          <w:wAfter w:w="8715" w:type="dxa"/>
          <w:trHeight w:val="780"/>
        </w:trPr>
        <w:tc>
          <w:tcPr>
            <w:tcW w:w="3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Другие вопросы в области национальной экономики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c>
          <w:tcPr>
            <w:tcW w:w="1843"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r>
      <w:tr w:rsidR="001A7F3F" w:rsidRPr="00ED2983" w:rsidTr="002B5763">
        <w:trPr>
          <w:gridAfter w:val="4"/>
          <w:wAfter w:w="8715" w:type="dxa"/>
          <w:trHeight w:val="15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05 0 00 00000</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c>
          <w:tcPr>
            <w:tcW w:w="1843"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r>
      <w:tr w:rsidR="001A7F3F" w:rsidRPr="00ED2983" w:rsidTr="002B5763">
        <w:trPr>
          <w:gridAfter w:val="4"/>
          <w:wAfter w:w="8715"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«Энергосбережение»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05 1 00 00000</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1843"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«Осуществление мероприятий в области энергосбережения»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05 1 01 00000</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1843"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2B5763">
        <w:trPr>
          <w:gridAfter w:val="4"/>
          <w:wAfter w:w="8715"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Мероприятия в области энергосбережения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1843"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200</w:t>
            </w:r>
          </w:p>
        </w:tc>
        <w:tc>
          <w:tcPr>
            <w:tcW w:w="149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1843"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2B5763">
        <w:trPr>
          <w:gridAfter w:val="4"/>
          <w:wAfter w:w="8715"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 xml:space="preserve">ЖИЛИЩНО-КОММУНАЛЬНОЕ </w:t>
            </w:r>
            <w:r w:rsidRPr="00ED2983">
              <w:rPr>
                <w:b/>
                <w:bCs/>
                <w:lang w:eastAsia="ru-RU"/>
              </w:rPr>
              <w:lastRenderedPageBreak/>
              <w:t>ХОЗЯЙСТВО</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lastRenderedPageBreak/>
              <w:t>05</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2 892 633,94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2 328 633,94</w:t>
            </w:r>
          </w:p>
        </w:tc>
      </w:tr>
      <w:tr w:rsidR="001A7F3F" w:rsidRPr="00ED2983" w:rsidTr="002B5763">
        <w:trPr>
          <w:gridAfter w:val="4"/>
          <w:wAfter w:w="8715"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lastRenderedPageBreak/>
              <w:t>Благоустройство</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2 892 633,94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2 328 633,94</w:t>
            </w:r>
          </w:p>
        </w:tc>
      </w:tr>
      <w:tr w:rsidR="001A7F3F" w:rsidRPr="00ED2983" w:rsidTr="002B5763">
        <w:trPr>
          <w:gridAfter w:val="4"/>
          <w:wAfter w:w="8715" w:type="dxa"/>
          <w:trHeight w:val="19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07 0 00 00000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1 361 645,94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1 361 645,94</w:t>
            </w:r>
          </w:p>
        </w:tc>
      </w:tr>
      <w:tr w:rsidR="001A7F3F" w:rsidRPr="00ED2983" w:rsidTr="002B5763">
        <w:trPr>
          <w:gridAfter w:val="4"/>
          <w:wAfter w:w="8715" w:type="dxa"/>
          <w:trHeight w:val="30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2B5763">
        <w:trPr>
          <w:gridAfter w:val="4"/>
          <w:wAfter w:w="8715"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«Осуществление мероприятий по благоустройству территории населенных пунктов»</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2B5763">
        <w:trPr>
          <w:gridAfter w:val="4"/>
          <w:wAfter w:w="8715"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Мероприятия по благоустройству</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2B5763">
        <w:trPr>
          <w:gridAfter w:val="4"/>
          <w:wAfter w:w="8715" w:type="dxa"/>
          <w:trHeight w:val="750"/>
        </w:trPr>
        <w:tc>
          <w:tcPr>
            <w:tcW w:w="3021" w:type="dxa"/>
            <w:tcBorders>
              <w:top w:val="nil"/>
              <w:left w:val="single" w:sz="4" w:space="0" w:color="auto"/>
              <w:bottom w:val="nil"/>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636"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1843" w:type="dxa"/>
            <w:gridSpan w:val="3"/>
            <w:tcBorders>
              <w:top w:val="nil"/>
              <w:left w:val="single" w:sz="4" w:space="0" w:color="auto"/>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2B5763">
        <w:trPr>
          <w:gridAfter w:val="4"/>
          <w:wAfter w:w="8715" w:type="dxa"/>
          <w:trHeight w:val="1560"/>
        </w:trPr>
        <w:tc>
          <w:tcPr>
            <w:tcW w:w="3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822"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16 0 00 00000</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1 384 000,00</w:t>
            </w:r>
          </w:p>
        </w:tc>
        <w:tc>
          <w:tcPr>
            <w:tcW w:w="18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820 000,00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«Благоустройство сельских территорий»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1 384 000,00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820 000,00</w:t>
            </w:r>
          </w:p>
        </w:tc>
      </w:tr>
      <w:tr w:rsidR="001A7F3F" w:rsidRPr="00ED2983" w:rsidTr="002B5763">
        <w:trPr>
          <w:gridAfter w:val="4"/>
          <w:wAfter w:w="8715"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2B5763">
        <w:trPr>
          <w:gridAfter w:val="4"/>
          <w:wAfter w:w="8715"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2B5763">
        <w:trPr>
          <w:gridAfter w:val="4"/>
          <w:wAfter w:w="8715"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пешеходных коммуникаций, в том числе тротуаров, аллей, дорожек, тропинок»</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«Обустройство площадок накопления твердых коммунальных отходов»</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16 1 04 00000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2B5763">
        <w:trPr>
          <w:gridAfter w:val="4"/>
          <w:wAfter w:w="8715" w:type="dxa"/>
          <w:trHeight w:val="156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19 0 00 00000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146 988,00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146 988,00</w:t>
            </w:r>
          </w:p>
        </w:tc>
      </w:tr>
      <w:tr w:rsidR="001A7F3F" w:rsidRPr="00ED2983" w:rsidTr="002B5763">
        <w:trPr>
          <w:gridAfter w:val="4"/>
          <w:wAfter w:w="8715" w:type="dxa"/>
          <w:trHeight w:val="300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2B5763">
        <w:trPr>
          <w:gridAfter w:val="4"/>
          <w:wAfter w:w="8715"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Основное мероприятие «Реализация регионального проекта «Формирование современной городской среды»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Реализация мероприятий по формированию современной городской среды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nil"/>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nil"/>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2B5763">
        <w:trPr>
          <w:gridAfter w:val="4"/>
          <w:wAfter w:w="8715"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 xml:space="preserve">КУЛЬТУРА, КИНЕМАТОГРАФИЯ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772 344,94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805 856,31</w:t>
            </w:r>
          </w:p>
        </w:tc>
      </w:tr>
      <w:tr w:rsidR="001A7F3F" w:rsidRPr="00ED2983" w:rsidTr="002B5763">
        <w:trPr>
          <w:gridAfter w:val="4"/>
          <w:wAfter w:w="8715"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Культура</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772 344,94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805 856,31</w:t>
            </w:r>
          </w:p>
        </w:tc>
      </w:tr>
      <w:tr w:rsidR="001A7F3F" w:rsidRPr="00ED2983" w:rsidTr="002B5763">
        <w:trPr>
          <w:gridAfter w:val="4"/>
          <w:wAfter w:w="8715" w:type="dxa"/>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772 344,94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805 856,31</w:t>
            </w:r>
          </w:p>
        </w:tc>
      </w:tr>
      <w:tr w:rsidR="001A7F3F" w:rsidRPr="00ED2983" w:rsidTr="002B5763">
        <w:trPr>
          <w:gridAfter w:val="4"/>
          <w:wAfter w:w="8715"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772 344,94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805 856,31</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«Обеспечение деятельности культурно-досугового дела»</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772 344,94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805 856,31</w:t>
            </w:r>
          </w:p>
        </w:tc>
      </w:tr>
      <w:tr w:rsidR="001A7F3F" w:rsidRPr="00ED2983" w:rsidTr="002B5763">
        <w:trPr>
          <w:gridAfter w:val="4"/>
          <w:wAfter w:w="8715"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567 344,94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600 856,31</w:t>
            </w:r>
          </w:p>
        </w:tc>
      </w:tr>
      <w:tr w:rsidR="001A7F3F" w:rsidRPr="00ED2983" w:rsidTr="002B5763">
        <w:trPr>
          <w:gridAfter w:val="4"/>
          <w:wAfter w:w="8715"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567 344,94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600 856,31</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2B5763">
        <w:trPr>
          <w:gridAfter w:val="4"/>
          <w:wAfter w:w="8715" w:type="dxa"/>
          <w:trHeight w:val="750"/>
        </w:trPr>
        <w:tc>
          <w:tcPr>
            <w:tcW w:w="3021" w:type="dxa"/>
            <w:tcBorders>
              <w:top w:val="nil"/>
              <w:left w:val="single" w:sz="4" w:space="0" w:color="auto"/>
              <w:bottom w:val="nil"/>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2B5763">
        <w:trPr>
          <w:gridAfter w:val="4"/>
          <w:wAfter w:w="8715" w:type="dxa"/>
          <w:trHeight w:val="375"/>
        </w:trPr>
        <w:tc>
          <w:tcPr>
            <w:tcW w:w="3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СОЦИАЛЬНАЯ ПОЛИТИКА</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r>
      <w:tr w:rsidR="001A7F3F" w:rsidRPr="00ED2983" w:rsidTr="002B5763">
        <w:trPr>
          <w:gridAfter w:val="4"/>
          <w:wAfter w:w="8715"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Пенсионное обеспечение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r>
      <w:tr w:rsidR="001A7F3F" w:rsidRPr="00ED2983" w:rsidTr="002B5763">
        <w:trPr>
          <w:gridAfter w:val="4"/>
          <w:wAfter w:w="8715" w:type="dxa"/>
          <w:trHeight w:val="15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lastRenderedPageBreak/>
              <w:t>Муниципальная программа «Социальная поддержка граждан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r>
      <w:tr w:rsidR="001A7F3F" w:rsidRPr="00ED2983" w:rsidTr="002B5763">
        <w:trPr>
          <w:gridAfter w:val="4"/>
          <w:wAfter w:w="8715"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2B5763">
        <w:trPr>
          <w:gridAfter w:val="4"/>
          <w:wAfter w:w="8715"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«Предоставление мер социальной поддержки отдельным категориям граждан»</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2B5763">
        <w:trPr>
          <w:gridAfter w:val="4"/>
          <w:wAfter w:w="8715"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Выплата пенсий за выслугу лет и доплат к пенсиям муниципальных служащих</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2B5763">
        <w:trPr>
          <w:gridAfter w:val="4"/>
          <w:wAfter w:w="8715"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Социальное обеспечение и иные выплаты населению</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300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2B5763">
        <w:trPr>
          <w:gridAfter w:val="4"/>
          <w:wAfter w:w="8715"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ФИЗИЧЕСКАЯ КУЛЬТУРА  И СПОРТ</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r>
      <w:tr w:rsidR="001A7F3F" w:rsidRPr="00ED2983" w:rsidTr="002B5763">
        <w:trPr>
          <w:gridAfter w:val="4"/>
          <w:wAfter w:w="8715"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Массовый спорт</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r>
      <w:tr w:rsidR="001A7F3F" w:rsidRPr="00ED2983" w:rsidTr="002B5763">
        <w:trPr>
          <w:gridAfter w:val="4"/>
          <w:wAfter w:w="8715" w:type="dxa"/>
          <w:trHeight w:val="23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r>
      <w:tr w:rsidR="001A7F3F" w:rsidRPr="00ED2983" w:rsidTr="002B5763">
        <w:trPr>
          <w:gridAfter w:val="4"/>
          <w:wAfter w:w="8715" w:type="dxa"/>
          <w:trHeight w:val="30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2B5763">
        <w:trPr>
          <w:gridAfter w:val="4"/>
          <w:wAfter w:w="8715"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2B5763">
        <w:trPr>
          <w:gridAfter w:val="4"/>
          <w:wAfter w:w="8715"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1843"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2B5763">
        <w:trPr>
          <w:gridAfter w:val="4"/>
          <w:wAfter w:w="8715" w:type="dxa"/>
          <w:trHeight w:val="322"/>
        </w:trPr>
        <w:tc>
          <w:tcPr>
            <w:tcW w:w="3021"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636"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1843"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2B5763">
        <w:trPr>
          <w:gridAfter w:val="4"/>
          <w:wAfter w:w="8715" w:type="dxa"/>
          <w:trHeight w:val="930"/>
        </w:trPr>
        <w:tc>
          <w:tcPr>
            <w:tcW w:w="3021"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822"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c>
          <w:tcPr>
            <w:tcW w:w="1490" w:type="dxa"/>
            <w:gridSpan w:val="2"/>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c>
          <w:tcPr>
            <w:tcW w:w="1843" w:type="dxa"/>
            <w:gridSpan w:val="3"/>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r>
    </w:tbl>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Pr="00ED2983" w:rsidRDefault="001A7F3F" w:rsidP="002E6988">
      <w:pPr>
        <w:tabs>
          <w:tab w:val="left" w:pos="709"/>
          <w:tab w:val="left" w:pos="7867"/>
        </w:tabs>
        <w:spacing w:line="276" w:lineRule="auto"/>
        <w:rPr>
          <w:b/>
        </w:rPr>
      </w:pPr>
    </w:p>
    <w:tbl>
      <w:tblPr>
        <w:tblW w:w="9513" w:type="dxa"/>
        <w:tblInd w:w="93" w:type="dxa"/>
        <w:tblLook w:val="04A0"/>
      </w:tblPr>
      <w:tblGrid>
        <w:gridCol w:w="3021"/>
        <w:gridCol w:w="743"/>
        <w:gridCol w:w="584"/>
        <w:gridCol w:w="62"/>
        <w:gridCol w:w="494"/>
        <w:gridCol w:w="513"/>
        <w:gridCol w:w="268"/>
        <w:gridCol w:w="552"/>
        <w:gridCol w:w="157"/>
        <w:gridCol w:w="723"/>
        <w:gridCol w:w="2396"/>
      </w:tblGrid>
      <w:tr w:rsidR="001A7F3F" w:rsidRPr="00ED2983" w:rsidTr="002B5763">
        <w:trPr>
          <w:trHeight w:val="3945"/>
        </w:trPr>
        <w:tc>
          <w:tcPr>
            <w:tcW w:w="4348" w:type="dxa"/>
            <w:gridSpan w:val="3"/>
            <w:tcBorders>
              <w:top w:val="nil"/>
              <w:left w:val="nil"/>
              <w:bottom w:val="nil"/>
              <w:right w:val="nil"/>
            </w:tcBorders>
            <w:shd w:val="clear" w:color="auto" w:fill="auto"/>
            <w:noWrap/>
            <w:vAlign w:val="bottom"/>
            <w:hideMark/>
          </w:tcPr>
          <w:p w:rsidR="001A7F3F" w:rsidRPr="00ED2983" w:rsidRDefault="001A7F3F" w:rsidP="001A7F3F">
            <w:pPr>
              <w:suppressAutoHyphens w:val="0"/>
              <w:rPr>
                <w:color w:val="000000"/>
                <w:lang w:eastAsia="ru-RU"/>
              </w:rPr>
            </w:pPr>
            <w:bookmarkStart w:id="1" w:name="RANGE!A1:G123"/>
            <w:bookmarkStart w:id="2" w:name="RANGE!A1:G139"/>
            <w:bookmarkEnd w:id="1"/>
            <w:bookmarkEnd w:id="2"/>
          </w:p>
        </w:tc>
        <w:tc>
          <w:tcPr>
            <w:tcW w:w="1069" w:type="dxa"/>
            <w:gridSpan w:val="3"/>
            <w:tcBorders>
              <w:top w:val="nil"/>
              <w:left w:val="nil"/>
              <w:bottom w:val="nil"/>
              <w:right w:val="nil"/>
            </w:tcBorders>
            <w:shd w:val="clear" w:color="auto" w:fill="auto"/>
            <w:noWrap/>
            <w:hideMark/>
          </w:tcPr>
          <w:p w:rsidR="001A7F3F" w:rsidRPr="00ED2983" w:rsidRDefault="001A7F3F" w:rsidP="001A7F3F">
            <w:pPr>
              <w:suppressAutoHyphens w:val="0"/>
              <w:jc w:val="center"/>
              <w:rPr>
                <w:color w:val="000000"/>
                <w:lang w:eastAsia="ru-RU"/>
              </w:rPr>
            </w:pPr>
          </w:p>
        </w:tc>
        <w:tc>
          <w:tcPr>
            <w:tcW w:w="820" w:type="dxa"/>
            <w:gridSpan w:val="2"/>
            <w:tcBorders>
              <w:top w:val="nil"/>
              <w:left w:val="nil"/>
              <w:bottom w:val="nil"/>
              <w:right w:val="nil"/>
            </w:tcBorders>
            <w:shd w:val="clear" w:color="auto" w:fill="auto"/>
            <w:vAlign w:val="center"/>
            <w:hideMark/>
          </w:tcPr>
          <w:p w:rsidR="001A7F3F" w:rsidRPr="00ED2983" w:rsidRDefault="001A7F3F" w:rsidP="001A7F3F">
            <w:pPr>
              <w:suppressAutoHyphens w:val="0"/>
              <w:rPr>
                <w:color w:val="000000"/>
                <w:lang w:eastAsia="ru-RU"/>
              </w:rPr>
            </w:pPr>
          </w:p>
        </w:tc>
        <w:tc>
          <w:tcPr>
            <w:tcW w:w="880" w:type="dxa"/>
            <w:gridSpan w:val="2"/>
            <w:tcBorders>
              <w:top w:val="nil"/>
              <w:left w:val="nil"/>
              <w:bottom w:val="nil"/>
              <w:right w:val="nil"/>
            </w:tcBorders>
            <w:shd w:val="clear" w:color="auto" w:fill="auto"/>
            <w:vAlign w:val="center"/>
            <w:hideMark/>
          </w:tcPr>
          <w:p w:rsidR="001A7F3F" w:rsidRPr="00ED2983" w:rsidRDefault="001A7F3F" w:rsidP="001A7F3F">
            <w:pPr>
              <w:suppressAutoHyphens w:val="0"/>
              <w:rPr>
                <w:color w:val="000000"/>
                <w:lang w:eastAsia="ru-RU"/>
              </w:rPr>
            </w:pPr>
          </w:p>
        </w:tc>
        <w:tc>
          <w:tcPr>
            <w:tcW w:w="2396" w:type="dxa"/>
            <w:tcBorders>
              <w:top w:val="nil"/>
              <w:left w:val="nil"/>
              <w:bottom w:val="nil"/>
              <w:right w:val="nil"/>
            </w:tcBorders>
            <w:shd w:val="clear" w:color="auto" w:fill="auto"/>
            <w:vAlign w:val="center"/>
            <w:hideMark/>
          </w:tcPr>
          <w:p w:rsidR="001A7F3F" w:rsidRPr="00ED2983" w:rsidRDefault="001A7F3F" w:rsidP="002B5763">
            <w:pPr>
              <w:suppressAutoHyphens w:val="0"/>
              <w:rPr>
                <w:color w:val="000000"/>
                <w:lang w:eastAsia="ru-RU"/>
              </w:rPr>
            </w:pPr>
            <w:proofErr w:type="gramStart"/>
            <w:r w:rsidRPr="00ED2983">
              <w:rPr>
                <w:color w:val="000000"/>
                <w:lang w:eastAsia="ru-RU"/>
              </w:rPr>
              <w:t>Приложение № 9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ED2983" w:rsidTr="002B5763">
        <w:trPr>
          <w:trHeight w:val="1005"/>
        </w:trPr>
        <w:tc>
          <w:tcPr>
            <w:tcW w:w="9513" w:type="dxa"/>
            <w:gridSpan w:val="11"/>
            <w:tcBorders>
              <w:top w:val="nil"/>
              <w:left w:val="nil"/>
              <w:bottom w:val="nil"/>
              <w:right w:val="nil"/>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Ведомственная структура расходов бюджета Новопоселеновского сельсовета Курского района Курской области на 2020 год</w:t>
            </w:r>
          </w:p>
        </w:tc>
      </w:tr>
      <w:tr w:rsidR="001A7F3F" w:rsidRPr="00ED2983" w:rsidTr="002B5763">
        <w:trPr>
          <w:trHeight w:val="390"/>
        </w:trPr>
        <w:tc>
          <w:tcPr>
            <w:tcW w:w="3021" w:type="dxa"/>
            <w:tcBorders>
              <w:top w:val="nil"/>
              <w:left w:val="nil"/>
              <w:bottom w:val="nil"/>
              <w:right w:val="nil"/>
            </w:tcBorders>
            <w:shd w:val="clear" w:color="auto" w:fill="auto"/>
            <w:noWrap/>
            <w:vAlign w:val="bottom"/>
            <w:hideMark/>
          </w:tcPr>
          <w:p w:rsidR="001A7F3F" w:rsidRPr="00ED2983" w:rsidRDefault="001A7F3F" w:rsidP="001A7F3F">
            <w:pPr>
              <w:suppressAutoHyphens w:val="0"/>
              <w:rPr>
                <w:color w:val="000000"/>
                <w:lang w:eastAsia="ru-RU"/>
              </w:rPr>
            </w:pPr>
          </w:p>
        </w:tc>
        <w:tc>
          <w:tcPr>
            <w:tcW w:w="743" w:type="dxa"/>
            <w:tcBorders>
              <w:top w:val="nil"/>
              <w:left w:val="nil"/>
              <w:bottom w:val="nil"/>
              <w:right w:val="nil"/>
            </w:tcBorders>
            <w:shd w:val="clear" w:color="auto" w:fill="auto"/>
            <w:noWrap/>
            <w:hideMark/>
          </w:tcPr>
          <w:p w:rsidR="001A7F3F" w:rsidRPr="00ED2983" w:rsidRDefault="001A7F3F" w:rsidP="001A7F3F">
            <w:pPr>
              <w:suppressAutoHyphens w:val="0"/>
              <w:jc w:val="center"/>
              <w:rPr>
                <w:color w:val="000000"/>
                <w:lang w:eastAsia="ru-RU"/>
              </w:rPr>
            </w:pPr>
          </w:p>
        </w:tc>
        <w:tc>
          <w:tcPr>
            <w:tcW w:w="646" w:type="dxa"/>
            <w:gridSpan w:val="2"/>
            <w:tcBorders>
              <w:top w:val="nil"/>
              <w:left w:val="nil"/>
              <w:bottom w:val="nil"/>
              <w:right w:val="nil"/>
            </w:tcBorders>
            <w:shd w:val="clear" w:color="auto" w:fill="auto"/>
            <w:noWrap/>
            <w:vAlign w:val="bottom"/>
            <w:hideMark/>
          </w:tcPr>
          <w:p w:rsidR="001A7F3F" w:rsidRPr="00ED2983" w:rsidRDefault="001A7F3F" w:rsidP="001A7F3F">
            <w:pPr>
              <w:suppressAutoHyphens w:val="0"/>
              <w:jc w:val="center"/>
              <w:rPr>
                <w:color w:val="000000"/>
                <w:lang w:eastAsia="ru-RU"/>
              </w:rPr>
            </w:pPr>
          </w:p>
        </w:tc>
        <w:tc>
          <w:tcPr>
            <w:tcW w:w="494" w:type="dxa"/>
            <w:tcBorders>
              <w:top w:val="nil"/>
              <w:left w:val="nil"/>
              <w:bottom w:val="nil"/>
              <w:right w:val="nil"/>
            </w:tcBorders>
            <w:shd w:val="clear" w:color="auto" w:fill="auto"/>
            <w:noWrap/>
            <w:vAlign w:val="bottom"/>
            <w:hideMark/>
          </w:tcPr>
          <w:p w:rsidR="001A7F3F" w:rsidRPr="00ED2983" w:rsidRDefault="001A7F3F" w:rsidP="001A7F3F">
            <w:pPr>
              <w:suppressAutoHyphens w:val="0"/>
              <w:jc w:val="center"/>
              <w:rPr>
                <w:color w:val="000000"/>
                <w:lang w:eastAsia="ru-RU"/>
              </w:rPr>
            </w:pPr>
          </w:p>
        </w:tc>
        <w:tc>
          <w:tcPr>
            <w:tcW w:w="781" w:type="dxa"/>
            <w:gridSpan w:val="2"/>
            <w:tcBorders>
              <w:top w:val="nil"/>
              <w:left w:val="nil"/>
              <w:bottom w:val="nil"/>
              <w:right w:val="nil"/>
            </w:tcBorders>
            <w:shd w:val="clear" w:color="auto" w:fill="auto"/>
            <w:noWrap/>
            <w:vAlign w:val="bottom"/>
            <w:hideMark/>
          </w:tcPr>
          <w:p w:rsidR="001A7F3F" w:rsidRPr="00ED2983" w:rsidRDefault="001A7F3F" w:rsidP="001A7F3F">
            <w:pPr>
              <w:suppressAutoHyphens w:val="0"/>
              <w:jc w:val="center"/>
              <w:rPr>
                <w:color w:val="000000"/>
                <w:lang w:eastAsia="ru-RU"/>
              </w:rPr>
            </w:pPr>
          </w:p>
        </w:tc>
        <w:tc>
          <w:tcPr>
            <w:tcW w:w="709" w:type="dxa"/>
            <w:gridSpan w:val="2"/>
            <w:tcBorders>
              <w:top w:val="nil"/>
              <w:left w:val="nil"/>
              <w:bottom w:val="nil"/>
              <w:right w:val="nil"/>
            </w:tcBorders>
            <w:shd w:val="clear" w:color="auto" w:fill="auto"/>
            <w:noWrap/>
            <w:vAlign w:val="bottom"/>
            <w:hideMark/>
          </w:tcPr>
          <w:p w:rsidR="001A7F3F" w:rsidRPr="00ED2983" w:rsidRDefault="001A7F3F" w:rsidP="001A7F3F">
            <w:pPr>
              <w:suppressAutoHyphens w:val="0"/>
              <w:jc w:val="center"/>
              <w:rPr>
                <w:color w:val="000000"/>
                <w:lang w:eastAsia="ru-RU"/>
              </w:rPr>
            </w:pPr>
          </w:p>
        </w:tc>
        <w:tc>
          <w:tcPr>
            <w:tcW w:w="3119" w:type="dxa"/>
            <w:gridSpan w:val="2"/>
            <w:tcBorders>
              <w:top w:val="nil"/>
              <w:left w:val="nil"/>
              <w:bottom w:val="nil"/>
              <w:right w:val="nil"/>
            </w:tcBorders>
            <w:shd w:val="clear" w:color="auto" w:fill="auto"/>
            <w:noWrap/>
            <w:vAlign w:val="bottom"/>
            <w:hideMark/>
          </w:tcPr>
          <w:p w:rsidR="001A7F3F" w:rsidRPr="00ED2983" w:rsidRDefault="001A7F3F" w:rsidP="001A7F3F">
            <w:pPr>
              <w:suppressAutoHyphens w:val="0"/>
              <w:jc w:val="center"/>
              <w:rPr>
                <w:color w:val="000000"/>
                <w:lang w:eastAsia="ru-RU"/>
              </w:rPr>
            </w:pPr>
          </w:p>
        </w:tc>
      </w:tr>
      <w:tr w:rsidR="001A7F3F" w:rsidRPr="00ED2983" w:rsidTr="002B5763">
        <w:trPr>
          <w:trHeight w:val="1290"/>
        </w:trPr>
        <w:tc>
          <w:tcPr>
            <w:tcW w:w="302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Наименование</w:t>
            </w:r>
          </w:p>
        </w:tc>
        <w:tc>
          <w:tcPr>
            <w:tcW w:w="743" w:type="dxa"/>
            <w:tcBorders>
              <w:top w:val="single" w:sz="8" w:space="0" w:color="auto"/>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ГРБС</w:t>
            </w:r>
          </w:p>
        </w:tc>
        <w:tc>
          <w:tcPr>
            <w:tcW w:w="646" w:type="dxa"/>
            <w:gridSpan w:val="2"/>
            <w:tcBorders>
              <w:top w:val="single" w:sz="8" w:space="0" w:color="auto"/>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РЗ</w:t>
            </w:r>
          </w:p>
        </w:tc>
        <w:tc>
          <w:tcPr>
            <w:tcW w:w="494" w:type="dxa"/>
            <w:tcBorders>
              <w:top w:val="single" w:sz="8" w:space="0" w:color="auto"/>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proofErr w:type="gramStart"/>
            <w:r w:rsidRPr="00ED2983">
              <w:rPr>
                <w:b/>
                <w:bCs/>
                <w:color w:val="000000"/>
                <w:lang w:eastAsia="ru-RU"/>
              </w:rPr>
              <w:t>ПР</w:t>
            </w:r>
            <w:proofErr w:type="gramEnd"/>
          </w:p>
        </w:tc>
        <w:tc>
          <w:tcPr>
            <w:tcW w:w="781" w:type="dxa"/>
            <w:gridSpan w:val="2"/>
            <w:tcBorders>
              <w:top w:val="single" w:sz="8" w:space="0" w:color="auto"/>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ЦСР</w:t>
            </w:r>
          </w:p>
        </w:tc>
        <w:tc>
          <w:tcPr>
            <w:tcW w:w="709" w:type="dxa"/>
            <w:gridSpan w:val="2"/>
            <w:tcBorders>
              <w:top w:val="single" w:sz="8" w:space="0" w:color="auto"/>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ВР</w:t>
            </w:r>
          </w:p>
        </w:tc>
        <w:tc>
          <w:tcPr>
            <w:tcW w:w="3119" w:type="dxa"/>
            <w:gridSpan w:val="2"/>
            <w:tcBorders>
              <w:top w:val="single" w:sz="8"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Итого расходы на 2020 год, рублей</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noWrap/>
            <w:hideMark/>
          </w:tcPr>
          <w:p w:rsidR="001A7F3F" w:rsidRPr="00ED2983" w:rsidRDefault="001A7F3F" w:rsidP="001A7F3F">
            <w:pPr>
              <w:suppressAutoHyphens w:val="0"/>
              <w:rPr>
                <w:b/>
                <w:bCs/>
                <w:color w:val="000000"/>
                <w:lang w:eastAsia="ru-RU"/>
              </w:rPr>
            </w:pPr>
            <w:r w:rsidRPr="00ED2983">
              <w:rPr>
                <w:b/>
                <w:bCs/>
                <w:color w:val="000000"/>
                <w:lang w:eastAsia="ru-RU"/>
              </w:rPr>
              <w:t>ВСЕГО РАСХОДОВ</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17 137 615,34</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hideMark/>
          </w:tcPr>
          <w:p w:rsidR="001A7F3F" w:rsidRPr="00ED2983" w:rsidRDefault="001A7F3F" w:rsidP="001A7F3F">
            <w:pPr>
              <w:suppressAutoHyphens w:val="0"/>
              <w:rPr>
                <w:b/>
                <w:bCs/>
                <w:color w:val="000000"/>
                <w:lang w:eastAsia="ru-RU"/>
              </w:rPr>
            </w:pPr>
            <w:r w:rsidRPr="00ED2983">
              <w:rPr>
                <w:b/>
                <w:bCs/>
                <w:color w:val="000000"/>
                <w:lang w:eastAsia="ru-RU"/>
              </w:rPr>
              <w:t>Администрация Новопоселеновского сельсовета Курского района Курской области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17 137 615,34</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lang w:eastAsia="ru-RU"/>
              </w:rPr>
            </w:pPr>
            <w:r w:rsidRPr="00ED2983">
              <w:rPr>
                <w:b/>
                <w:bCs/>
                <w:lang w:eastAsia="ru-RU"/>
              </w:rPr>
              <w:t>ОБЩЕГОСУДАРСТВЕННЫЕ ВОПРОСЫ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11 287 710,87</w:t>
            </w:r>
          </w:p>
        </w:tc>
      </w:tr>
      <w:tr w:rsidR="001A7F3F" w:rsidRPr="00ED2983" w:rsidTr="002B5763">
        <w:trPr>
          <w:trHeight w:val="7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Функционирование высшего должностного лица  субъекта Российской Федерации и муниципального образования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771 836,00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Обеспечение функционирования главы муниципального образования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71 0 00 00000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771 836,00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Глава муниципального образования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771 836,00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771 836,00</w:t>
            </w:r>
          </w:p>
        </w:tc>
      </w:tr>
      <w:tr w:rsidR="001A7F3F" w:rsidRPr="00ED2983" w:rsidTr="002B5763">
        <w:trPr>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D2983">
              <w:rPr>
                <w:color w:val="000000"/>
                <w:lang w:eastAsia="ru-RU"/>
              </w:rPr>
              <w:lastRenderedPageBreak/>
              <w:t>внебюджетными фондами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lastRenderedPageBreak/>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771 836,00</w:t>
            </w:r>
          </w:p>
        </w:tc>
      </w:tr>
      <w:tr w:rsidR="001A7F3F" w:rsidRPr="00ED2983" w:rsidTr="002B5763">
        <w:trPr>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30 647,27</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77 0 00 00000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30 647,27</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Непрограммные расходы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77 2 00 00000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30 647,27</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2 00 П1484</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30 647,27</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Межбюджетные трансферты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2 00 П1484</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30 647,27</w:t>
            </w:r>
          </w:p>
        </w:tc>
      </w:tr>
      <w:tr w:rsidR="001A7F3F" w:rsidRPr="00ED2983" w:rsidTr="002B5763">
        <w:trPr>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1 822 265,50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Обеспечение функционирования местных администраций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73 0 00 00000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1 796 097,00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администрации муниципального образования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1 796 097,00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1 796 097,00</w:t>
            </w:r>
          </w:p>
        </w:tc>
      </w:tr>
      <w:tr w:rsidR="001A7F3F" w:rsidRPr="00ED2983" w:rsidTr="002B5763">
        <w:trPr>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1 796 097,00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77 0 00 00000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26 168,50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Непрограммные расходы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77 2 00 00000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26 168,50</w:t>
            </w:r>
          </w:p>
        </w:tc>
      </w:tr>
      <w:tr w:rsidR="001A7F3F" w:rsidRPr="00ED2983" w:rsidTr="002B5763">
        <w:trPr>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2 00 П1485</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26 168,50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Межбюджетные трансферты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2 00 П1485</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26 168,50</w:t>
            </w:r>
          </w:p>
        </w:tc>
      </w:tr>
      <w:tr w:rsidR="001A7F3F" w:rsidRPr="00ED2983" w:rsidTr="002B5763">
        <w:trPr>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Другие общегосударственные вопросы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8 662 962,10</w:t>
            </w:r>
          </w:p>
        </w:tc>
      </w:tr>
      <w:tr w:rsidR="001A7F3F" w:rsidRPr="00ED2983" w:rsidTr="002B5763">
        <w:trPr>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500 000,00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Подпрограмма «Проведение муниципальной политики в области имущественных и земельных отношений»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Основное мероприятие "Осуществление мероприятий в области имущественных и земельных отношений"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13 </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имущественных отношений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земельных отношений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2B5763">
        <w:trPr>
          <w:trHeight w:val="15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"Профилактика правонарушений   в  Новопоселеновском сельсовете Курского района</w:t>
            </w:r>
            <w:r w:rsidRPr="00ED2983">
              <w:rPr>
                <w:b/>
                <w:bCs/>
                <w:i/>
                <w:iCs/>
                <w:lang w:eastAsia="ru-RU"/>
              </w:rPr>
              <w:br/>
              <w:t>Курской области на 2018 - 2022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12 0 00 00000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5 000,00</w:t>
            </w:r>
          </w:p>
        </w:tc>
      </w:tr>
      <w:tr w:rsidR="001A7F3F" w:rsidRPr="00ED2983" w:rsidTr="002B5763">
        <w:trPr>
          <w:trHeight w:val="13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Подпрограмма «Обеспечение правопорядка на территории Новопоселеновского сельсовета Курского района Курской области»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2B5763">
        <w:trPr>
          <w:trHeight w:val="22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 xml:space="preserve">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w:t>
            </w:r>
            <w:r w:rsidRPr="00ED2983">
              <w:rPr>
                <w:lang w:eastAsia="ru-RU"/>
              </w:rPr>
              <w:lastRenderedPageBreak/>
              <w:t>служб, обеспечивающих профилактику правонарушений"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lastRenderedPageBreak/>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2B5763">
        <w:trPr>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lastRenderedPageBreak/>
              <w:t xml:space="preserve">Реализация </w:t>
            </w:r>
            <w:proofErr w:type="spellStart"/>
            <w:r w:rsidRPr="00ED2983">
              <w:rPr>
                <w:lang w:eastAsia="ru-RU"/>
              </w:rPr>
              <w:t>меропритияй</w:t>
            </w:r>
            <w:proofErr w:type="spellEnd"/>
            <w:r w:rsidRPr="00ED2983">
              <w:rPr>
                <w:lang w:eastAsia="ru-RU"/>
              </w:rPr>
              <w:t xml:space="preserve"> </w:t>
            </w:r>
            <w:proofErr w:type="gramStart"/>
            <w:r w:rsidRPr="00ED2983">
              <w:rPr>
                <w:lang w:eastAsia="ru-RU"/>
              </w:rPr>
              <w:t>направленных</w:t>
            </w:r>
            <w:proofErr w:type="gramEnd"/>
            <w:r w:rsidRPr="00ED2983">
              <w:rPr>
                <w:lang w:eastAsia="ru-RU"/>
              </w:rPr>
              <w:t xml:space="preserve"> на </w:t>
            </w:r>
            <w:proofErr w:type="spellStart"/>
            <w:r w:rsidRPr="00ED2983">
              <w:rPr>
                <w:lang w:eastAsia="ru-RU"/>
              </w:rPr>
              <w:t>обесепечение</w:t>
            </w:r>
            <w:proofErr w:type="spellEnd"/>
            <w:r w:rsidRPr="00ED2983">
              <w:rPr>
                <w:lang w:eastAsia="ru-RU"/>
              </w:rPr>
              <w:t xml:space="preserve"> правопорядка на территории </w:t>
            </w:r>
            <w:proofErr w:type="spellStart"/>
            <w:r w:rsidRPr="00ED2983">
              <w:rPr>
                <w:lang w:eastAsia="ru-RU"/>
              </w:rPr>
              <w:t>Новопоселеновского</w:t>
            </w:r>
            <w:proofErr w:type="spellEnd"/>
            <w:r w:rsidRPr="00ED2983">
              <w:rPr>
                <w:lang w:eastAsia="ru-RU"/>
              </w:rPr>
              <w:t xml:space="preserve"> сельсовета </w:t>
            </w:r>
            <w:proofErr w:type="spellStart"/>
            <w:r w:rsidRPr="00ED2983">
              <w:rPr>
                <w:lang w:eastAsia="ru-RU"/>
              </w:rPr>
              <w:t>Крского</w:t>
            </w:r>
            <w:proofErr w:type="spellEnd"/>
            <w:r w:rsidRPr="00ED2983">
              <w:rPr>
                <w:lang w:eastAsia="ru-RU"/>
              </w:rPr>
              <w:t xml:space="preserve"> района Курской области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Реализация государственных функций, связанных с общегосударственным управлением</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6 602 352,17</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обязательств муниципального образования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6 602 352,17</w:t>
            </w:r>
          </w:p>
        </w:tc>
      </w:tr>
      <w:tr w:rsidR="001A7F3F" w:rsidRPr="00ED2983" w:rsidTr="002B5763">
        <w:trPr>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П1416</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40 000,00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П1416</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40 000,00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(прочих) обязательств органа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6 562 352,17</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1 847 154,18</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бюджетные ассигнования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800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4 715 197,99</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Реализация мероприятий по распространению официальной информации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2B5763">
        <w:trPr>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1 456 609,93</w:t>
            </w:r>
          </w:p>
        </w:tc>
      </w:tr>
      <w:tr w:rsidR="001A7F3F" w:rsidRPr="00ED2983" w:rsidTr="002B5763">
        <w:trPr>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1 456 609,93</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1 456 609,93</w:t>
            </w:r>
          </w:p>
        </w:tc>
      </w:tr>
      <w:tr w:rsidR="001A7F3F" w:rsidRPr="00ED2983" w:rsidTr="002B5763">
        <w:trPr>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color w:val="000000"/>
                <w:lang w:eastAsia="ru-RU"/>
              </w:rPr>
            </w:pPr>
            <w:r w:rsidRPr="00ED2983">
              <w:rPr>
                <w:color w:val="000000"/>
                <w:lang w:eastAsia="ru-RU"/>
              </w:rPr>
              <w:t>Иные бюджетные ассигнования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500,00</w:t>
            </w:r>
          </w:p>
        </w:tc>
      </w:tr>
      <w:tr w:rsidR="001A7F3F" w:rsidRPr="00ED2983" w:rsidTr="002B5763">
        <w:trPr>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НАЦИОНАЛЬНАЯ ОБОРОНА</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201 886,00</w:t>
            </w:r>
          </w:p>
        </w:tc>
      </w:tr>
      <w:tr w:rsidR="001A7F3F" w:rsidRPr="00ED2983" w:rsidTr="002B5763">
        <w:trPr>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Мобилизационная и вневойсковая подготовка</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201 886,00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201 886,00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201 886,00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Осуществление первичного воинского учета на территориях, где отсутствуют военные комиссариаты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201 886,00</w:t>
            </w:r>
          </w:p>
        </w:tc>
      </w:tr>
      <w:tr w:rsidR="001A7F3F" w:rsidRPr="00ED2983" w:rsidTr="002B5763">
        <w:trPr>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201 886,00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НАЦИОНАЛЬНАЯ БЕЗОПАСНОСТЬ И ПРАВООХРАНИТЕЛЬНАЯ ДЕЯТЕЛЬНОСТЬ</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r>
      <w:tr w:rsidR="001A7F3F" w:rsidRPr="00ED2983" w:rsidTr="002B5763">
        <w:trPr>
          <w:trHeight w:val="19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lastRenderedPageBreak/>
              <w:t>Защита населения и территории от чрезвычайных ситуаций природного и техногенного характера, гражданская оборона</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09</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2B5763">
        <w:trPr>
          <w:trHeight w:val="15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09</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2B5763">
        <w:trPr>
          <w:trHeight w:val="22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Обеспечение пожарной безопасности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2B5763">
        <w:trPr>
          <w:trHeight w:val="15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2B5763">
        <w:trPr>
          <w:trHeight w:val="26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Основное мероприятие «Обеспечение первичных мер пожарной безопасности на территории»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первичных мер пожарной безопасности в границах населенных пунктов муниципальных образований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781"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709"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375"/>
        </w:trPr>
        <w:tc>
          <w:tcPr>
            <w:tcW w:w="3021" w:type="dxa"/>
            <w:tcBorders>
              <w:top w:val="nil"/>
              <w:left w:val="single" w:sz="4" w:space="0" w:color="auto"/>
              <w:bottom w:val="nil"/>
              <w:right w:val="nil"/>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НАЦИОНАЛЬНАЯ ЭКОНОМИКА</w:t>
            </w:r>
          </w:p>
        </w:tc>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001</w:t>
            </w:r>
          </w:p>
        </w:tc>
        <w:tc>
          <w:tcPr>
            <w:tcW w:w="646"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04</w:t>
            </w:r>
          </w:p>
        </w:tc>
        <w:tc>
          <w:tcPr>
            <w:tcW w:w="494"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781"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119 035,95</w:t>
            </w:r>
          </w:p>
        </w:tc>
      </w:tr>
      <w:tr w:rsidR="001A7F3F" w:rsidRPr="00ED2983" w:rsidTr="002B5763">
        <w:trPr>
          <w:trHeight w:val="390"/>
        </w:trPr>
        <w:tc>
          <w:tcPr>
            <w:tcW w:w="3021" w:type="dxa"/>
            <w:tcBorders>
              <w:top w:val="single" w:sz="4" w:space="0" w:color="auto"/>
              <w:left w:val="single" w:sz="4" w:space="0" w:color="auto"/>
              <w:bottom w:val="single" w:sz="4" w:space="0" w:color="auto"/>
              <w:right w:val="nil"/>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Дорожное хозяйство (дорожные фонды)</w:t>
            </w:r>
          </w:p>
        </w:tc>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09</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69 035,95</w:t>
            </w:r>
          </w:p>
        </w:tc>
      </w:tr>
      <w:tr w:rsidR="001A7F3F" w:rsidRPr="00ED2983" w:rsidTr="002B5763">
        <w:trPr>
          <w:trHeight w:val="750"/>
        </w:trPr>
        <w:tc>
          <w:tcPr>
            <w:tcW w:w="3021" w:type="dxa"/>
            <w:tcBorders>
              <w:top w:val="nil"/>
              <w:left w:val="single" w:sz="4" w:space="0" w:color="auto"/>
              <w:bottom w:val="single" w:sz="4" w:space="0" w:color="auto"/>
              <w:right w:val="nil"/>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Реализация государственных функций, связанных с общегосударственным управлением</w:t>
            </w:r>
          </w:p>
        </w:tc>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09</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76 0 00 00000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69 035,95</w:t>
            </w:r>
          </w:p>
        </w:tc>
      </w:tr>
      <w:tr w:rsidR="001A7F3F" w:rsidRPr="00ED2983" w:rsidTr="002B5763">
        <w:trPr>
          <w:trHeight w:val="375"/>
        </w:trPr>
        <w:tc>
          <w:tcPr>
            <w:tcW w:w="3021" w:type="dxa"/>
            <w:tcBorders>
              <w:top w:val="nil"/>
              <w:left w:val="single" w:sz="4" w:space="0" w:color="auto"/>
              <w:bottom w:val="single" w:sz="4" w:space="0" w:color="auto"/>
              <w:right w:val="nil"/>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Выполнение других обязательств Курского района Курской области</w:t>
            </w:r>
          </w:p>
        </w:tc>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09</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76 1 00 00000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69 035,95</w:t>
            </w:r>
          </w:p>
        </w:tc>
      </w:tr>
      <w:tr w:rsidR="001A7F3F" w:rsidRPr="00ED2983" w:rsidTr="002B5763">
        <w:trPr>
          <w:trHeight w:val="1875"/>
        </w:trPr>
        <w:tc>
          <w:tcPr>
            <w:tcW w:w="3021" w:type="dxa"/>
            <w:tcBorders>
              <w:top w:val="nil"/>
              <w:left w:val="single" w:sz="4" w:space="0" w:color="auto"/>
              <w:bottom w:val="single" w:sz="4" w:space="0" w:color="auto"/>
              <w:right w:val="nil"/>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09</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 1 00 П1424</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69 035,95</w:t>
            </w:r>
          </w:p>
        </w:tc>
      </w:tr>
      <w:tr w:rsidR="001A7F3F" w:rsidRPr="00ED2983" w:rsidTr="002B5763">
        <w:trPr>
          <w:trHeight w:val="750"/>
        </w:trPr>
        <w:tc>
          <w:tcPr>
            <w:tcW w:w="3021" w:type="dxa"/>
            <w:tcBorders>
              <w:top w:val="nil"/>
              <w:left w:val="single" w:sz="4" w:space="0" w:color="auto"/>
              <w:bottom w:val="nil"/>
              <w:right w:val="nil"/>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494" w:type="dxa"/>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09</w:t>
            </w:r>
          </w:p>
        </w:tc>
        <w:tc>
          <w:tcPr>
            <w:tcW w:w="781" w:type="dxa"/>
            <w:gridSpan w:val="2"/>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 1 00 П1424</w:t>
            </w:r>
          </w:p>
        </w:tc>
        <w:tc>
          <w:tcPr>
            <w:tcW w:w="709" w:type="dxa"/>
            <w:gridSpan w:val="2"/>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69 035,95</w:t>
            </w:r>
          </w:p>
        </w:tc>
      </w:tr>
      <w:tr w:rsidR="001A7F3F" w:rsidRPr="00ED2983" w:rsidTr="002B5763">
        <w:trPr>
          <w:trHeight w:val="390"/>
        </w:trPr>
        <w:tc>
          <w:tcPr>
            <w:tcW w:w="3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Другие вопросы в области национальной экономики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w:t>
            </w:r>
          </w:p>
        </w:tc>
        <w:tc>
          <w:tcPr>
            <w:tcW w:w="494"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12</w:t>
            </w:r>
          </w:p>
        </w:tc>
        <w:tc>
          <w:tcPr>
            <w:tcW w:w="781"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50000,00</w:t>
            </w:r>
          </w:p>
        </w:tc>
      </w:tr>
      <w:tr w:rsidR="001A7F3F" w:rsidRPr="00ED2983" w:rsidTr="002B5763">
        <w:trPr>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lastRenderedPageBreak/>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12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05 0 00 00000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50000,00</w:t>
            </w:r>
          </w:p>
        </w:tc>
      </w:tr>
      <w:tr w:rsidR="001A7F3F" w:rsidRPr="00ED2983" w:rsidTr="002B5763">
        <w:trPr>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«Энергосбережение»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50000,00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«Осуществление мероприятий в области энергосбережения»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50000,00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Мероприятия в области энергосбережения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50000,00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200</w:t>
            </w:r>
          </w:p>
        </w:tc>
        <w:tc>
          <w:tcPr>
            <w:tcW w:w="311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50000,00</w:t>
            </w:r>
          </w:p>
        </w:tc>
      </w:tr>
      <w:tr w:rsidR="001A7F3F" w:rsidRPr="00ED2983" w:rsidTr="002B5763">
        <w:trPr>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ЖИЛИЩНО-КОММУНАЛЬНОЕ ХОЗЯЙСТВО</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05</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4 604 101,94</w:t>
            </w:r>
          </w:p>
        </w:tc>
      </w:tr>
      <w:tr w:rsidR="001A7F3F" w:rsidRPr="00ED2983" w:rsidTr="002B5763">
        <w:trPr>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Благоустройство</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4 604 101,94</w:t>
            </w:r>
          </w:p>
        </w:tc>
      </w:tr>
      <w:tr w:rsidR="001A7F3F" w:rsidRPr="00ED2983" w:rsidTr="002B5763">
        <w:trPr>
          <w:trHeight w:val="15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07 0 00 00000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1 361 645,94</w:t>
            </w:r>
          </w:p>
        </w:tc>
      </w:tr>
      <w:tr w:rsidR="001A7F3F" w:rsidRPr="00ED2983" w:rsidTr="002B5763">
        <w:trPr>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«Осуществление мероприятий по благоустройству территории населенных пунктов»</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Мероприятия по благоустройству</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2B5763">
        <w:trPr>
          <w:trHeight w:val="1290"/>
        </w:trPr>
        <w:tc>
          <w:tcPr>
            <w:tcW w:w="3021" w:type="dxa"/>
            <w:tcBorders>
              <w:top w:val="nil"/>
              <w:left w:val="single" w:sz="4" w:space="0" w:color="auto"/>
              <w:bottom w:val="nil"/>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709"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2B5763">
        <w:trPr>
          <w:trHeight w:val="1170"/>
        </w:trPr>
        <w:tc>
          <w:tcPr>
            <w:tcW w:w="3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494"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781"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16 0 00 00000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1 422 077,00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«Благоустройство сельских территорий»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1 422 077,00</w:t>
            </w:r>
          </w:p>
        </w:tc>
      </w:tr>
      <w:tr w:rsidR="001A7F3F" w:rsidRPr="00ED2983" w:rsidTr="002B5763">
        <w:trPr>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360 000,00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360 000,00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360 000,00</w:t>
            </w:r>
          </w:p>
        </w:tc>
      </w:tr>
      <w:tr w:rsidR="001A7F3F" w:rsidRPr="00ED2983" w:rsidTr="002B5763">
        <w:trPr>
          <w:trHeight w:val="14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285 714,30</w:t>
            </w:r>
          </w:p>
        </w:tc>
      </w:tr>
      <w:tr w:rsidR="001A7F3F" w:rsidRPr="00ED2983" w:rsidTr="002B5763">
        <w:trPr>
          <w:trHeight w:val="8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285 714,30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285 714,30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пешеходных коммуникаций, в том числе тротуаров, аллей, дорожек, тропинок»</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312 981,90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312 981,90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312 981,90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«Обустройство площадок накопления твердых коммунальных отходов»</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463 380,80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463 380,80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463 380,80</w:t>
            </w:r>
          </w:p>
        </w:tc>
      </w:tr>
      <w:tr w:rsidR="001A7F3F" w:rsidRPr="00ED2983" w:rsidTr="002B5763">
        <w:trPr>
          <w:trHeight w:val="117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19 0 00 00000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1 820 379,00</w:t>
            </w:r>
          </w:p>
        </w:tc>
      </w:tr>
      <w:tr w:rsidR="001A7F3F" w:rsidRPr="00ED2983" w:rsidTr="002B5763">
        <w:trPr>
          <w:trHeight w:val="225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«Реализация регионального проекта «Формирование современной городской среды»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Реализация мероприятий по формированию современной городской среды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nil"/>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nil"/>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2B5763">
        <w:trPr>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 xml:space="preserve">КУЛЬТУРА, КИНЕМАТОГРАФИЯ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739 957,54</w:t>
            </w:r>
          </w:p>
        </w:tc>
      </w:tr>
      <w:tr w:rsidR="001A7F3F" w:rsidRPr="00ED2983" w:rsidTr="002B5763">
        <w:trPr>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Культура</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739 957,54</w:t>
            </w:r>
          </w:p>
        </w:tc>
      </w:tr>
      <w:tr w:rsidR="001A7F3F" w:rsidRPr="00ED2983" w:rsidTr="002B5763">
        <w:trPr>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739 957,54</w:t>
            </w:r>
          </w:p>
        </w:tc>
      </w:tr>
      <w:tr w:rsidR="001A7F3F" w:rsidRPr="00ED2983" w:rsidTr="002B5763">
        <w:trPr>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739 957,54</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«Обеспечение деятельности культурно-досугового дела»</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739 957,54</w:t>
            </w:r>
          </w:p>
        </w:tc>
      </w:tr>
      <w:tr w:rsidR="001A7F3F" w:rsidRPr="00ED2983" w:rsidTr="002B5763">
        <w:trPr>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01 1 01 13330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205 160,00</w:t>
            </w:r>
          </w:p>
        </w:tc>
      </w:tr>
      <w:tr w:rsidR="001A7F3F" w:rsidRPr="00ED2983" w:rsidTr="002B5763">
        <w:trPr>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01 1 01 13330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205 160,00</w:t>
            </w:r>
          </w:p>
        </w:tc>
      </w:tr>
      <w:tr w:rsidR="001A7F3F" w:rsidRPr="00ED2983" w:rsidTr="002B5763">
        <w:trPr>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328 797,54</w:t>
            </w:r>
          </w:p>
        </w:tc>
      </w:tr>
      <w:tr w:rsidR="001A7F3F" w:rsidRPr="00ED2983" w:rsidTr="002B5763">
        <w:trPr>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328 797,54</w:t>
            </w:r>
          </w:p>
        </w:tc>
      </w:tr>
      <w:tr w:rsidR="001A7F3F" w:rsidRPr="00ED2983" w:rsidTr="002B5763">
        <w:trPr>
          <w:trHeight w:val="9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206 000,00</w:t>
            </w:r>
          </w:p>
        </w:tc>
      </w:tr>
      <w:tr w:rsidR="001A7F3F" w:rsidRPr="00ED2983" w:rsidTr="002B5763">
        <w:trPr>
          <w:trHeight w:val="375"/>
        </w:trPr>
        <w:tc>
          <w:tcPr>
            <w:tcW w:w="3021" w:type="dxa"/>
            <w:tcBorders>
              <w:top w:val="nil"/>
              <w:left w:val="single" w:sz="4" w:space="0" w:color="auto"/>
              <w:bottom w:val="nil"/>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2B5763">
        <w:trPr>
          <w:trHeight w:val="375"/>
        </w:trPr>
        <w:tc>
          <w:tcPr>
            <w:tcW w:w="3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color w:val="000000"/>
                <w:lang w:eastAsia="ru-RU"/>
              </w:rPr>
            </w:pPr>
            <w:r w:rsidRPr="00ED2983">
              <w:rPr>
                <w:color w:val="000000"/>
                <w:lang w:eastAsia="ru-RU"/>
              </w:rPr>
              <w:t>Иные бюджетные ассигнования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1 000,00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СОЦИАЛЬНАЯ ПОЛИТИКА</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r>
      <w:tr w:rsidR="001A7F3F" w:rsidRPr="00ED2983" w:rsidTr="002B5763">
        <w:trPr>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Пенсионное обеспечение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r>
      <w:tr w:rsidR="001A7F3F" w:rsidRPr="00ED2983" w:rsidTr="002B5763">
        <w:trPr>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r>
      <w:tr w:rsidR="001A7F3F" w:rsidRPr="00ED2983" w:rsidTr="002B5763">
        <w:trPr>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2B5763">
        <w:trPr>
          <w:trHeight w:val="1038"/>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Основное мероприятие «Предоставление мер социальной поддержки отдельным категориям граждан»</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2B5763">
        <w:trPr>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Выплата пенсий за выслугу лет и доплат к пенсиям муниципальных служащих</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Социальное обеспечение и иные выплаты населению</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300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ФИЗИЧЕСКАЯ КУЛЬТУРА  И СПОРТ</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r>
      <w:tr w:rsidR="001A7F3F" w:rsidRPr="00ED2983" w:rsidTr="002B5763">
        <w:trPr>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Массовый спорт</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r>
      <w:tr w:rsidR="001A7F3F" w:rsidRPr="00ED2983" w:rsidTr="002B5763">
        <w:trPr>
          <w:trHeight w:val="15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r>
      <w:tr w:rsidR="001A7F3F" w:rsidRPr="00ED2983" w:rsidTr="002B5763">
        <w:trPr>
          <w:trHeight w:val="22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2B5763">
        <w:trPr>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2B5763">
        <w:trPr>
          <w:trHeight w:val="375"/>
        </w:trPr>
        <w:tc>
          <w:tcPr>
            <w:tcW w:w="3021"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78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2B5763">
        <w:trPr>
          <w:trHeight w:val="375"/>
        </w:trPr>
        <w:tc>
          <w:tcPr>
            <w:tcW w:w="3021"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743" w:type="dxa"/>
            <w:vMerge/>
            <w:tcBorders>
              <w:top w:val="nil"/>
              <w:left w:val="single" w:sz="4" w:space="0" w:color="auto"/>
              <w:bottom w:val="single" w:sz="4" w:space="0" w:color="000000"/>
              <w:right w:val="single" w:sz="4" w:space="0" w:color="auto"/>
            </w:tcBorders>
            <w:vAlign w:val="center"/>
            <w:hideMark/>
          </w:tcPr>
          <w:p w:rsidR="001A7F3F" w:rsidRPr="00ED2983" w:rsidRDefault="001A7F3F" w:rsidP="001A7F3F">
            <w:pPr>
              <w:suppressAutoHyphens w:val="0"/>
              <w:rPr>
                <w:color w:val="000000"/>
                <w:lang w:eastAsia="ru-RU"/>
              </w:rPr>
            </w:pPr>
          </w:p>
        </w:tc>
        <w:tc>
          <w:tcPr>
            <w:tcW w:w="646" w:type="dxa"/>
            <w:gridSpan w:val="2"/>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494"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781" w:type="dxa"/>
            <w:gridSpan w:val="2"/>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709" w:type="dxa"/>
            <w:gridSpan w:val="2"/>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c>
          <w:tcPr>
            <w:tcW w:w="3119" w:type="dxa"/>
            <w:gridSpan w:val="2"/>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r>
    </w:tbl>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tbl>
      <w:tblPr>
        <w:tblW w:w="9229" w:type="dxa"/>
        <w:tblInd w:w="93" w:type="dxa"/>
        <w:tblLayout w:type="fixed"/>
        <w:tblLook w:val="04A0"/>
      </w:tblPr>
      <w:tblGrid>
        <w:gridCol w:w="3559"/>
        <w:gridCol w:w="743"/>
        <w:gridCol w:w="615"/>
        <w:gridCol w:w="596"/>
        <w:gridCol w:w="881"/>
        <w:gridCol w:w="567"/>
        <w:gridCol w:w="992"/>
        <w:gridCol w:w="1276"/>
      </w:tblGrid>
      <w:tr w:rsidR="001A7F3F" w:rsidRPr="00ED2983" w:rsidTr="002B5763">
        <w:trPr>
          <w:trHeight w:val="3855"/>
        </w:trPr>
        <w:tc>
          <w:tcPr>
            <w:tcW w:w="3559"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743"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61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59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881"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567"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2268" w:type="dxa"/>
            <w:gridSpan w:val="2"/>
            <w:tcBorders>
              <w:top w:val="nil"/>
              <w:left w:val="nil"/>
              <w:bottom w:val="nil"/>
              <w:right w:val="nil"/>
            </w:tcBorders>
            <w:shd w:val="clear" w:color="auto" w:fill="auto"/>
            <w:vAlign w:val="center"/>
            <w:hideMark/>
          </w:tcPr>
          <w:p w:rsidR="001A7F3F" w:rsidRPr="00ED2983" w:rsidRDefault="001A7F3F" w:rsidP="001A7F3F">
            <w:pPr>
              <w:suppressAutoHyphens w:val="0"/>
              <w:rPr>
                <w:color w:val="000000"/>
                <w:lang w:eastAsia="ru-RU"/>
              </w:rPr>
            </w:pPr>
            <w:proofErr w:type="gramStart"/>
            <w:r w:rsidRPr="00ED2983">
              <w:rPr>
                <w:color w:val="000000"/>
                <w:lang w:eastAsia="ru-RU"/>
              </w:rPr>
              <w:t>Приложение № 10                                                                                                                                                                                                                                                                                                                                                                                                                                                                                                                                                                                    к Решению Собрания депутатов Новопоселеновского сельсовета Курского района Курской области от марта 2020 г. №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ED2983" w:rsidTr="002B5763">
        <w:trPr>
          <w:trHeight w:val="375"/>
        </w:trPr>
        <w:tc>
          <w:tcPr>
            <w:tcW w:w="9229" w:type="dxa"/>
            <w:gridSpan w:val="8"/>
            <w:vMerge w:val="restart"/>
            <w:tcBorders>
              <w:top w:val="nil"/>
              <w:left w:val="nil"/>
              <w:bottom w:val="single" w:sz="4" w:space="0" w:color="000000"/>
              <w:right w:val="nil"/>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Ведомственная структура расходов бюджета Новопоселеновского сельсовета Курского района Курской области на плановый период 2021 и 2022 годов</w:t>
            </w:r>
          </w:p>
        </w:tc>
      </w:tr>
      <w:tr w:rsidR="001A7F3F" w:rsidRPr="00ED2983" w:rsidTr="002B5763">
        <w:trPr>
          <w:trHeight w:val="375"/>
        </w:trPr>
        <w:tc>
          <w:tcPr>
            <w:tcW w:w="9229" w:type="dxa"/>
            <w:gridSpan w:val="8"/>
            <w:vMerge/>
            <w:tcBorders>
              <w:top w:val="nil"/>
              <w:left w:val="nil"/>
              <w:bottom w:val="single" w:sz="4" w:space="0" w:color="000000"/>
              <w:right w:val="nil"/>
            </w:tcBorders>
            <w:vAlign w:val="center"/>
            <w:hideMark/>
          </w:tcPr>
          <w:p w:rsidR="001A7F3F" w:rsidRPr="00ED2983" w:rsidRDefault="001A7F3F" w:rsidP="001A7F3F">
            <w:pPr>
              <w:suppressAutoHyphens w:val="0"/>
              <w:rPr>
                <w:b/>
                <w:bCs/>
                <w:color w:val="000000"/>
                <w:lang w:eastAsia="ru-RU"/>
              </w:rPr>
            </w:pPr>
          </w:p>
        </w:tc>
      </w:tr>
      <w:tr w:rsidR="001A7F3F" w:rsidRPr="00ED2983" w:rsidTr="002B5763">
        <w:trPr>
          <w:trHeight w:val="368"/>
        </w:trPr>
        <w:tc>
          <w:tcPr>
            <w:tcW w:w="9229" w:type="dxa"/>
            <w:gridSpan w:val="8"/>
            <w:vMerge/>
            <w:tcBorders>
              <w:top w:val="nil"/>
              <w:left w:val="nil"/>
              <w:bottom w:val="single" w:sz="4" w:space="0" w:color="000000"/>
              <w:right w:val="nil"/>
            </w:tcBorders>
            <w:vAlign w:val="center"/>
            <w:hideMark/>
          </w:tcPr>
          <w:p w:rsidR="001A7F3F" w:rsidRPr="00ED2983" w:rsidRDefault="001A7F3F" w:rsidP="001A7F3F">
            <w:pPr>
              <w:suppressAutoHyphens w:val="0"/>
              <w:rPr>
                <w:b/>
                <w:bCs/>
                <w:color w:val="000000"/>
                <w:lang w:eastAsia="ru-RU"/>
              </w:rPr>
            </w:pPr>
          </w:p>
        </w:tc>
      </w:tr>
      <w:tr w:rsidR="001A7F3F" w:rsidRPr="00ED2983" w:rsidTr="002B5763">
        <w:trPr>
          <w:trHeight w:val="368"/>
        </w:trPr>
        <w:tc>
          <w:tcPr>
            <w:tcW w:w="9229" w:type="dxa"/>
            <w:gridSpan w:val="8"/>
            <w:vMerge/>
            <w:tcBorders>
              <w:top w:val="nil"/>
              <w:left w:val="nil"/>
              <w:bottom w:val="single" w:sz="4" w:space="0" w:color="000000"/>
              <w:right w:val="nil"/>
            </w:tcBorders>
            <w:vAlign w:val="center"/>
            <w:hideMark/>
          </w:tcPr>
          <w:p w:rsidR="001A7F3F" w:rsidRPr="00ED2983" w:rsidRDefault="001A7F3F" w:rsidP="001A7F3F">
            <w:pPr>
              <w:suppressAutoHyphens w:val="0"/>
              <w:rPr>
                <w:b/>
                <w:bCs/>
                <w:color w:val="000000"/>
                <w:lang w:eastAsia="ru-RU"/>
              </w:rPr>
            </w:pP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Наименование</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ГРБС</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proofErr w:type="spellStart"/>
            <w:r w:rsidRPr="00ED2983">
              <w:rPr>
                <w:b/>
                <w:bCs/>
                <w:color w:val="000000"/>
                <w:lang w:eastAsia="ru-RU"/>
              </w:rPr>
              <w:t>Рз</w:t>
            </w:r>
            <w:proofErr w:type="spellEnd"/>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proofErr w:type="gramStart"/>
            <w:r w:rsidRPr="00ED2983">
              <w:rPr>
                <w:b/>
                <w:bCs/>
                <w:color w:val="000000"/>
                <w:lang w:eastAsia="ru-RU"/>
              </w:rPr>
              <w:t>ПР</w:t>
            </w:r>
            <w:proofErr w:type="gramEnd"/>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ЦСР</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ВР</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Итого расходы на 2021 год, рублей</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Итого расходы на 2022 год, рублей</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ВСЕГО РАСХОДОВ</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 </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9 866 051,39</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9 444 923,31</w:t>
            </w:r>
          </w:p>
        </w:tc>
      </w:tr>
      <w:tr w:rsidR="001A7F3F" w:rsidRPr="00ED2983" w:rsidTr="002B5763">
        <w:trPr>
          <w:trHeight w:val="825"/>
        </w:trPr>
        <w:tc>
          <w:tcPr>
            <w:tcW w:w="3559" w:type="dxa"/>
            <w:tcBorders>
              <w:top w:val="nil"/>
              <w:left w:val="nil"/>
              <w:bottom w:val="nil"/>
              <w:right w:val="nil"/>
            </w:tcBorders>
            <w:shd w:val="clear" w:color="auto" w:fill="auto"/>
            <w:vAlign w:val="bottom"/>
            <w:hideMark/>
          </w:tcPr>
          <w:p w:rsidR="001A7F3F" w:rsidRPr="00ED2983" w:rsidRDefault="001A7F3F" w:rsidP="001A7F3F">
            <w:pPr>
              <w:suppressAutoHyphens w:val="0"/>
              <w:rPr>
                <w:b/>
                <w:bCs/>
                <w:lang w:eastAsia="ru-RU"/>
              </w:rPr>
            </w:pPr>
            <w:r w:rsidRPr="00ED2983">
              <w:rPr>
                <w:b/>
                <w:bCs/>
                <w:lang w:eastAsia="ru-RU"/>
              </w:rPr>
              <w:t>Администрация Новопоселеновского сельсовета Курского района Курской области</w:t>
            </w:r>
          </w:p>
        </w:tc>
        <w:tc>
          <w:tcPr>
            <w:tcW w:w="74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96" w:type="dxa"/>
            <w:tcBorders>
              <w:top w:val="nil"/>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881" w:type="dxa"/>
            <w:tcBorders>
              <w:top w:val="nil"/>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9 866 051,4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9 444 923,3</w:t>
            </w:r>
          </w:p>
        </w:tc>
      </w:tr>
      <w:tr w:rsidR="001A7F3F" w:rsidRPr="00ED2983" w:rsidTr="002B5763">
        <w:trPr>
          <w:trHeight w:val="375"/>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Условно утвержденные расходы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246 651,28</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472 246,17</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lang w:eastAsia="ru-RU"/>
              </w:rPr>
            </w:pPr>
            <w:r w:rsidRPr="00ED2983">
              <w:rPr>
                <w:b/>
                <w:bCs/>
                <w:lang w:eastAsia="ru-RU"/>
              </w:rPr>
              <w:t>ОБЩЕГОСУДАРСТВЕННЫЕ ВОПРОСЫ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5 547 085,19</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5 425 992,85</w:t>
            </w:r>
          </w:p>
        </w:tc>
      </w:tr>
      <w:tr w:rsidR="001A7F3F" w:rsidRPr="00ED2983" w:rsidTr="002B5763">
        <w:trPr>
          <w:trHeight w:val="78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Функционирование высшего должностного лица  субъекта Российской Федерации и муниципального образования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730 166,47</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730 166,47</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Обеспечение функционирования главы муниципального образования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71 0 00 00000</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Глава муниципального образования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71 1 00 00000</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2B576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2B5763">
        <w:trPr>
          <w:trHeight w:val="117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lastRenderedPageBreak/>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04</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1 740 814,99</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1 740 814,99</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Обеспечение функционирования местных администраций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73 0 00 00000</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администрации муниципального образования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73 1 00 00000</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2B576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2B5763">
        <w:trPr>
          <w:trHeight w:val="39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Другие общегосударственные вопросы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3 076 103,73</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2 955 011,39</w:t>
            </w:r>
          </w:p>
        </w:tc>
      </w:tr>
      <w:tr w:rsidR="001A7F3F" w:rsidRPr="00ED2983" w:rsidTr="002B5763">
        <w:trPr>
          <w:trHeight w:val="117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500 000,00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500 000,00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Подпрограмма «Проведение муниципальной политики в области имущественных и земельных отношений»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Основное мероприятие "Осуществление мероприятий в области имущественных и земельных отношений"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13 </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имущественных отношений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земельных отношений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2B5763">
        <w:trPr>
          <w:trHeight w:val="15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"Профилактика правонарушений   в  Новопоселеновском сельсовете Курского района</w:t>
            </w:r>
            <w:r w:rsidRPr="00ED2983">
              <w:rPr>
                <w:b/>
                <w:bCs/>
                <w:i/>
                <w:iCs/>
                <w:lang w:eastAsia="ru-RU"/>
              </w:rPr>
              <w:br/>
              <w:t>Курской области на 2018 - 2022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12 0 00 00000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5 000,00</w:t>
            </w:r>
          </w:p>
        </w:tc>
      </w:tr>
      <w:tr w:rsidR="001A7F3F" w:rsidRPr="00ED2983" w:rsidTr="002B5763">
        <w:trPr>
          <w:trHeight w:val="117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Подпрограмма «Обеспечение правопорядка на территории Новопоселеновского сельсовета Курского района Курской области»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12 2 00 00000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5 000,00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5 000,00</w:t>
            </w:r>
          </w:p>
        </w:tc>
      </w:tr>
      <w:tr w:rsidR="001A7F3F" w:rsidRPr="00ED2983" w:rsidTr="002B5763">
        <w:trPr>
          <w:trHeight w:val="22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lastRenderedPageBreak/>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2B576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 xml:space="preserve">Реализация </w:t>
            </w:r>
            <w:proofErr w:type="spellStart"/>
            <w:r w:rsidRPr="00ED2983">
              <w:rPr>
                <w:lang w:eastAsia="ru-RU"/>
              </w:rPr>
              <w:t>меропритияй</w:t>
            </w:r>
            <w:proofErr w:type="spellEnd"/>
            <w:r w:rsidRPr="00ED2983">
              <w:rPr>
                <w:lang w:eastAsia="ru-RU"/>
              </w:rPr>
              <w:t xml:space="preserve"> </w:t>
            </w:r>
            <w:proofErr w:type="gramStart"/>
            <w:r w:rsidRPr="00ED2983">
              <w:rPr>
                <w:lang w:eastAsia="ru-RU"/>
              </w:rPr>
              <w:t>направленных</w:t>
            </w:r>
            <w:proofErr w:type="gramEnd"/>
            <w:r w:rsidRPr="00ED2983">
              <w:rPr>
                <w:lang w:eastAsia="ru-RU"/>
              </w:rPr>
              <w:t xml:space="preserve"> на </w:t>
            </w:r>
            <w:proofErr w:type="spellStart"/>
            <w:r w:rsidRPr="00ED2983">
              <w:rPr>
                <w:lang w:eastAsia="ru-RU"/>
              </w:rPr>
              <w:t>обесепечение</w:t>
            </w:r>
            <w:proofErr w:type="spellEnd"/>
            <w:r w:rsidRPr="00ED2983">
              <w:rPr>
                <w:lang w:eastAsia="ru-RU"/>
              </w:rPr>
              <w:t xml:space="preserve"> правопорядка на территории </w:t>
            </w:r>
            <w:proofErr w:type="spellStart"/>
            <w:r w:rsidRPr="00ED2983">
              <w:rPr>
                <w:lang w:eastAsia="ru-RU"/>
              </w:rPr>
              <w:t>Новопоселеновского</w:t>
            </w:r>
            <w:proofErr w:type="spellEnd"/>
            <w:r w:rsidRPr="00ED2983">
              <w:rPr>
                <w:lang w:eastAsia="ru-RU"/>
              </w:rPr>
              <w:t xml:space="preserve"> сельсовета </w:t>
            </w:r>
            <w:proofErr w:type="spellStart"/>
            <w:r w:rsidRPr="00ED2983">
              <w:rPr>
                <w:lang w:eastAsia="ru-RU"/>
              </w:rPr>
              <w:t>Крского</w:t>
            </w:r>
            <w:proofErr w:type="spellEnd"/>
            <w:r w:rsidRPr="00ED2983">
              <w:rPr>
                <w:lang w:eastAsia="ru-RU"/>
              </w:rPr>
              <w:t xml:space="preserve"> района Курской области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Реализация государственных функций, связанных с общегосударственным управлением</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обязательств муниципального образования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(прочих) обязательств органа местного самоуправления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971 493,80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850 401,46</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бюджетные ассигнования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800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44 500,00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44 500,00</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органов местного самоуправления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Реализация мероприятий по распространению официальной информации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2B576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2B576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2B576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НАЦИОНАЛЬНАЯ ОБОРОНА</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02</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202 413,00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207 271,00</w:t>
            </w:r>
          </w:p>
        </w:tc>
      </w:tr>
      <w:tr w:rsidR="001A7F3F" w:rsidRPr="00ED2983" w:rsidTr="002B5763">
        <w:trPr>
          <w:trHeight w:val="39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Мобилизационная и вневойсковая подготовка</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202 413,00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207 271,00</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органов местного самоуправления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Осуществление первичного воинского учета на территориях, где отсутствуют военные комиссариаты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2B576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НАЦИОНАЛЬНАЯ БЕЗОПАСНОСТЬ И ПРАВООХРАНИТЕЛЬНАЯ ДЕЯТЕЛЬНОСТЬ</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r>
      <w:tr w:rsidR="001A7F3F" w:rsidRPr="00ED2983" w:rsidTr="002B5763">
        <w:trPr>
          <w:trHeight w:val="78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Защита населения и территории от чрезвычайных ситуаций природного и техногенного характера, гражданская оборона</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09</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2B5763">
        <w:trPr>
          <w:trHeight w:val="19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09</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2B5763">
        <w:trPr>
          <w:trHeight w:val="22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39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Обеспечение пожарной безопасности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2B5763">
        <w:trPr>
          <w:trHeight w:val="19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2B5763">
        <w:trPr>
          <w:trHeight w:val="30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Основное мероприятие «Обеспечение первичных мер пожарной безопасности на территории»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первичных мер пожарной безопасности в границах населенных пунктов муниципальных образований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881"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567"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2B5763">
        <w:trPr>
          <w:trHeight w:val="375"/>
        </w:trPr>
        <w:tc>
          <w:tcPr>
            <w:tcW w:w="3559" w:type="dxa"/>
            <w:tcBorders>
              <w:top w:val="nil"/>
              <w:left w:val="single" w:sz="4" w:space="0" w:color="auto"/>
              <w:bottom w:val="nil"/>
              <w:right w:val="nil"/>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НАЦИОНАЛЬНАЯ ЭКОНОМИКА</w:t>
            </w:r>
          </w:p>
        </w:tc>
        <w:tc>
          <w:tcPr>
            <w:tcW w:w="74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04</w:t>
            </w:r>
          </w:p>
        </w:tc>
        <w:tc>
          <w:tcPr>
            <w:tcW w:w="596"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881"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20 000,00</w:t>
            </w:r>
          </w:p>
        </w:tc>
      </w:tr>
      <w:tr w:rsidR="001A7F3F" w:rsidRPr="00ED2983" w:rsidTr="002B5763">
        <w:trPr>
          <w:trHeight w:val="390"/>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Другие вопросы в области национальной экономики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12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c>
          <w:tcPr>
            <w:tcW w:w="127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r>
      <w:tr w:rsidR="001A7F3F" w:rsidRPr="00ED2983" w:rsidTr="002B5763">
        <w:trPr>
          <w:trHeight w:val="117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12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c>
          <w:tcPr>
            <w:tcW w:w="127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r>
      <w:tr w:rsidR="001A7F3F" w:rsidRPr="00ED2983" w:rsidTr="002B576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«Энергосбережение»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127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Основное мероприятие «Осуществление мероприятий в области энергосбережения»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05 1 01 00000</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127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Мероприятия в области энергосбережения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127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200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127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ЖИЛИЩНО-КОММУНАЛЬНОЕ ХОЗЯЙСТВО</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05</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2 892 633,94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2 328 633,94</w:t>
            </w:r>
          </w:p>
        </w:tc>
      </w:tr>
      <w:tr w:rsidR="001A7F3F" w:rsidRPr="00ED2983" w:rsidTr="002B5763">
        <w:trPr>
          <w:trHeight w:val="39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Благоустройство</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2 892 633,94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2 328 633,94</w:t>
            </w:r>
          </w:p>
        </w:tc>
      </w:tr>
      <w:tr w:rsidR="001A7F3F" w:rsidRPr="00ED2983" w:rsidTr="002B5763">
        <w:trPr>
          <w:trHeight w:val="15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07 0 00 00000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1 361 645,94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1 361 645,94</w:t>
            </w:r>
          </w:p>
        </w:tc>
      </w:tr>
      <w:tr w:rsidR="001A7F3F" w:rsidRPr="00ED2983" w:rsidTr="002B5763">
        <w:trPr>
          <w:trHeight w:val="22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«Осуществление мероприятий по благоустройству территории населенных пунктов»</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Мероприятия по благоустройству</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2B5763">
        <w:trPr>
          <w:trHeight w:val="750"/>
        </w:trPr>
        <w:tc>
          <w:tcPr>
            <w:tcW w:w="3559" w:type="dxa"/>
            <w:tcBorders>
              <w:top w:val="nil"/>
              <w:left w:val="single" w:sz="4" w:space="0" w:color="auto"/>
              <w:bottom w:val="nil"/>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567"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1276" w:type="dxa"/>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2B5763">
        <w:trPr>
          <w:trHeight w:val="1170"/>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96"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881"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16 0 00 00000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1 384 000,00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820 000,00</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«Благоустройство сельских территорий»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1 384 000,00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820 000,00</w:t>
            </w:r>
          </w:p>
        </w:tc>
      </w:tr>
      <w:tr w:rsidR="001A7F3F" w:rsidRPr="00ED2983" w:rsidTr="002B576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2B576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пешеходных коммуникаций, в том числе тротуаров, аллей, дорожек, тропинок»</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«Обустройство площадок накопления твердых коммунальных отходов»</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16 1 04 00000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2B5763">
        <w:trPr>
          <w:trHeight w:val="1515"/>
        </w:trPr>
        <w:tc>
          <w:tcPr>
            <w:tcW w:w="3559"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19 0 00 00000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146 988,00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146 988,00</w:t>
            </w:r>
          </w:p>
        </w:tc>
      </w:tr>
      <w:tr w:rsidR="001A7F3F" w:rsidRPr="00ED2983" w:rsidTr="002B5763">
        <w:trPr>
          <w:trHeight w:val="2250"/>
        </w:trPr>
        <w:tc>
          <w:tcPr>
            <w:tcW w:w="3559"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«Реализация регионального проекта «Формирование современной городской среды»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Реализация мероприятий по формированию современной городской среды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nil"/>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nil"/>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 xml:space="preserve">КУЛЬТУРА, КИНЕМАТОГРАФИЯ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772 344,94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805 856,31</w:t>
            </w:r>
          </w:p>
        </w:tc>
      </w:tr>
      <w:tr w:rsidR="001A7F3F" w:rsidRPr="00ED2983" w:rsidTr="002B5763">
        <w:trPr>
          <w:trHeight w:val="39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Культура</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772 344,94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805 856,31</w:t>
            </w:r>
          </w:p>
        </w:tc>
      </w:tr>
      <w:tr w:rsidR="001A7F3F" w:rsidRPr="00ED2983" w:rsidTr="002B5763">
        <w:trPr>
          <w:trHeight w:val="117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lastRenderedPageBreak/>
              <w:t xml:space="preserve">Муниципальная программа «Развитие культуры в Новопоселеновском сельсовете Курского района Курской области на 2017 - 2021 годы»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772 344,94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805 856,31</w:t>
            </w:r>
          </w:p>
        </w:tc>
      </w:tr>
      <w:tr w:rsidR="001A7F3F" w:rsidRPr="00ED2983" w:rsidTr="002B576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772 344,94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805 856,31</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«Обеспечение деятельности культурно-досугового дела»</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772 344,94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805 856,31</w:t>
            </w:r>
          </w:p>
        </w:tc>
      </w:tr>
      <w:tr w:rsidR="001A7F3F" w:rsidRPr="00ED2983" w:rsidTr="002B576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567 344,94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600 856,31</w:t>
            </w:r>
          </w:p>
        </w:tc>
      </w:tr>
      <w:tr w:rsidR="001A7F3F" w:rsidRPr="00ED2983" w:rsidTr="002B576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567 344,94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600 856,31</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2B5763">
        <w:trPr>
          <w:trHeight w:val="750"/>
        </w:trPr>
        <w:tc>
          <w:tcPr>
            <w:tcW w:w="3559" w:type="dxa"/>
            <w:tcBorders>
              <w:top w:val="nil"/>
              <w:left w:val="single" w:sz="4" w:space="0" w:color="auto"/>
              <w:bottom w:val="nil"/>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2B5763">
        <w:trPr>
          <w:trHeight w:val="375"/>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СОЦИАЛЬНАЯ ПОЛИТИКА</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10</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r>
      <w:tr w:rsidR="001A7F3F" w:rsidRPr="00ED2983" w:rsidTr="002B5763">
        <w:trPr>
          <w:trHeight w:val="39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Пенсионное обеспечение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r>
      <w:tr w:rsidR="001A7F3F" w:rsidRPr="00ED2983" w:rsidTr="002B5763">
        <w:trPr>
          <w:trHeight w:val="117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r>
      <w:tr w:rsidR="001A7F3F" w:rsidRPr="00ED2983" w:rsidTr="002B576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«Предоставление мер социальной поддержки отдельным категориям граждан»</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2B576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Выплата пенсий за выслугу лет и доплат к пенсиям муниципальных служащих</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Социальное обеспечение и иные выплаты населению</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300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2B576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ФИЗИЧЕСКАЯ КУЛЬТУРА  И СПОРТ</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02</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r>
      <w:tr w:rsidR="001A7F3F" w:rsidRPr="00ED2983" w:rsidTr="002B5763">
        <w:trPr>
          <w:trHeight w:val="39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lastRenderedPageBreak/>
              <w:t>Массовый спорт</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r>
      <w:tr w:rsidR="001A7F3F" w:rsidRPr="00ED2983" w:rsidTr="002B5763">
        <w:trPr>
          <w:trHeight w:val="19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r>
      <w:tr w:rsidR="001A7F3F" w:rsidRPr="00ED2983" w:rsidTr="002B5763">
        <w:trPr>
          <w:trHeight w:val="22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2B576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2B576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2B5763">
        <w:trPr>
          <w:trHeight w:val="322"/>
        </w:trPr>
        <w:tc>
          <w:tcPr>
            <w:tcW w:w="3559"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vMerge w:val="restart"/>
            <w:tcBorders>
              <w:top w:val="nil"/>
              <w:left w:val="single" w:sz="4" w:space="0" w:color="auto"/>
              <w:bottom w:val="single" w:sz="4" w:space="0" w:color="000000"/>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96"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1276" w:type="dxa"/>
            <w:vMerge w:val="restart"/>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2B5763">
        <w:trPr>
          <w:trHeight w:val="900"/>
        </w:trPr>
        <w:tc>
          <w:tcPr>
            <w:tcW w:w="3559"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743" w:type="dxa"/>
            <w:vMerge/>
            <w:tcBorders>
              <w:top w:val="nil"/>
              <w:left w:val="single" w:sz="4" w:space="0" w:color="auto"/>
              <w:bottom w:val="single" w:sz="4" w:space="0" w:color="000000"/>
              <w:right w:val="single" w:sz="4" w:space="0" w:color="auto"/>
            </w:tcBorders>
            <w:vAlign w:val="center"/>
            <w:hideMark/>
          </w:tcPr>
          <w:p w:rsidR="001A7F3F" w:rsidRPr="00ED2983" w:rsidRDefault="001A7F3F" w:rsidP="001A7F3F">
            <w:pPr>
              <w:suppressAutoHyphens w:val="0"/>
              <w:rPr>
                <w:lang w:eastAsia="ru-RU"/>
              </w:rPr>
            </w:pPr>
          </w:p>
        </w:tc>
        <w:tc>
          <w:tcPr>
            <w:tcW w:w="615"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596"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r>
    </w:tbl>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Pr="00ED2983" w:rsidRDefault="00F938AF" w:rsidP="002E6988">
      <w:pPr>
        <w:tabs>
          <w:tab w:val="left" w:pos="709"/>
          <w:tab w:val="left" w:pos="7867"/>
        </w:tabs>
        <w:spacing w:line="276" w:lineRule="auto"/>
        <w:rPr>
          <w:b/>
        </w:rPr>
      </w:pPr>
    </w:p>
    <w:tbl>
      <w:tblPr>
        <w:tblW w:w="9371" w:type="dxa"/>
        <w:tblInd w:w="93" w:type="dxa"/>
        <w:tblLook w:val="04A0"/>
      </w:tblPr>
      <w:tblGrid>
        <w:gridCol w:w="2283"/>
        <w:gridCol w:w="1418"/>
        <w:gridCol w:w="142"/>
        <w:gridCol w:w="992"/>
        <w:gridCol w:w="970"/>
        <w:gridCol w:w="3566"/>
      </w:tblGrid>
      <w:tr w:rsidR="001A7F3F" w:rsidRPr="00ED2983" w:rsidTr="00ED2983">
        <w:trPr>
          <w:gridAfter w:val="1"/>
          <w:wAfter w:w="3566" w:type="dxa"/>
          <w:trHeight w:val="3855"/>
        </w:trPr>
        <w:tc>
          <w:tcPr>
            <w:tcW w:w="2283" w:type="dxa"/>
            <w:tcBorders>
              <w:top w:val="nil"/>
              <w:left w:val="nil"/>
              <w:bottom w:val="nil"/>
              <w:right w:val="nil"/>
            </w:tcBorders>
            <w:shd w:val="clear" w:color="auto" w:fill="auto"/>
            <w:noWrap/>
            <w:vAlign w:val="bottom"/>
            <w:hideMark/>
          </w:tcPr>
          <w:p w:rsidR="001A7F3F" w:rsidRPr="00ED2983" w:rsidRDefault="001A7F3F" w:rsidP="001A7F3F">
            <w:pPr>
              <w:suppressAutoHyphens w:val="0"/>
              <w:rPr>
                <w:color w:val="000000"/>
                <w:lang w:eastAsia="ru-RU"/>
              </w:rPr>
            </w:pPr>
            <w:bookmarkStart w:id="3" w:name="RANGE!A1:D108"/>
            <w:bookmarkEnd w:id="3"/>
          </w:p>
        </w:tc>
        <w:tc>
          <w:tcPr>
            <w:tcW w:w="3522" w:type="dxa"/>
            <w:gridSpan w:val="4"/>
            <w:tcBorders>
              <w:top w:val="nil"/>
              <w:left w:val="nil"/>
              <w:bottom w:val="nil"/>
              <w:right w:val="nil"/>
            </w:tcBorders>
            <w:shd w:val="clear" w:color="auto" w:fill="auto"/>
            <w:vAlign w:val="center"/>
            <w:hideMark/>
          </w:tcPr>
          <w:p w:rsidR="001A7F3F" w:rsidRPr="00ED2983" w:rsidRDefault="001A7F3F" w:rsidP="001A7F3F">
            <w:pPr>
              <w:suppressAutoHyphens w:val="0"/>
              <w:rPr>
                <w:color w:val="000000"/>
                <w:lang w:eastAsia="ru-RU"/>
              </w:rPr>
            </w:pPr>
            <w:proofErr w:type="gramStart"/>
            <w:r w:rsidRPr="00ED2983">
              <w:rPr>
                <w:color w:val="000000"/>
                <w:lang w:eastAsia="ru-RU"/>
              </w:rPr>
              <w:t>Приложение № 11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ED2983" w:rsidTr="00ED2983">
        <w:trPr>
          <w:gridAfter w:val="1"/>
          <w:wAfter w:w="3566" w:type="dxa"/>
          <w:trHeight w:val="1275"/>
        </w:trPr>
        <w:tc>
          <w:tcPr>
            <w:tcW w:w="5805" w:type="dxa"/>
            <w:gridSpan w:val="5"/>
            <w:tcBorders>
              <w:top w:val="nil"/>
              <w:left w:val="nil"/>
              <w:bottom w:val="nil"/>
              <w:right w:val="nil"/>
            </w:tcBorders>
            <w:shd w:val="clear" w:color="auto" w:fill="auto"/>
            <w:vAlign w:val="bottom"/>
            <w:hideMark/>
          </w:tcPr>
          <w:p w:rsidR="001A7F3F" w:rsidRPr="00ED2983" w:rsidRDefault="001A7F3F" w:rsidP="001A7F3F">
            <w:pPr>
              <w:suppressAutoHyphens w:val="0"/>
              <w:jc w:val="center"/>
              <w:rPr>
                <w:b/>
                <w:bCs/>
                <w:color w:val="000000"/>
                <w:lang w:eastAsia="ru-RU"/>
              </w:rPr>
            </w:pPr>
            <w:r w:rsidRPr="00ED2983">
              <w:rPr>
                <w:b/>
                <w:bCs/>
                <w:color w:val="000000"/>
                <w:lang w:eastAsia="ru-RU"/>
              </w:rPr>
              <w:t xml:space="preserve">Распределение бюджетных ассигнований по целевым статьям (муниципальным программам и непрограммным направлениям деятельности), группам видов расходов бюджета </w:t>
            </w:r>
            <w:proofErr w:type="spellStart"/>
            <w:r w:rsidRPr="00ED2983">
              <w:rPr>
                <w:b/>
                <w:bCs/>
                <w:color w:val="000000"/>
                <w:lang w:eastAsia="ru-RU"/>
              </w:rPr>
              <w:t>Новоплселеновского</w:t>
            </w:r>
            <w:proofErr w:type="spellEnd"/>
            <w:r w:rsidRPr="00ED2983">
              <w:rPr>
                <w:b/>
                <w:bCs/>
                <w:color w:val="000000"/>
                <w:lang w:eastAsia="ru-RU"/>
              </w:rPr>
              <w:t xml:space="preserve"> сельсовета Курского района Курской области на 2020 год </w:t>
            </w:r>
          </w:p>
        </w:tc>
      </w:tr>
      <w:tr w:rsidR="001A7F3F" w:rsidRPr="00ED2983" w:rsidTr="00ED2983">
        <w:trPr>
          <w:trHeight w:val="375"/>
        </w:trPr>
        <w:tc>
          <w:tcPr>
            <w:tcW w:w="2283" w:type="dxa"/>
            <w:tcBorders>
              <w:top w:val="nil"/>
              <w:left w:val="nil"/>
              <w:bottom w:val="nil"/>
              <w:right w:val="nil"/>
            </w:tcBorders>
            <w:shd w:val="clear" w:color="auto" w:fill="auto"/>
            <w:noWrap/>
            <w:vAlign w:val="bottom"/>
            <w:hideMark/>
          </w:tcPr>
          <w:p w:rsidR="001A7F3F" w:rsidRPr="00ED2983" w:rsidRDefault="001A7F3F" w:rsidP="001A7F3F">
            <w:pPr>
              <w:suppressAutoHyphens w:val="0"/>
              <w:rPr>
                <w:color w:val="000000"/>
                <w:lang w:eastAsia="ru-RU"/>
              </w:rPr>
            </w:pPr>
          </w:p>
        </w:tc>
        <w:tc>
          <w:tcPr>
            <w:tcW w:w="1560" w:type="dxa"/>
            <w:gridSpan w:val="2"/>
            <w:tcBorders>
              <w:top w:val="nil"/>
              <w:left w:val="nil"/>
              <w:bottom w:val="nil"/>
              <w:right w:val="nil"/>
            </w:tcBorders>
            <w:shd w:val="clear" w:color="auto" w:fill="auto"/>
            <w:hideMark/>
          </w:tcPr>
          <w:p w:rsidR="001A7F3F" w:rsidRPr="00ED2983" w:rsidRDefault="001A7F3F" w:rsidP="001A7F3F">
            <w:pPr>
              <w:suppressAutoHyphens w:val="0"/>
              <w:jc w:val="center"/>
              <w:rPr>
                <w:color w:val="000000"/>
                <w:lang w:eastAsia="ru-RU"/>
              </w:rPr>
            </w:pPr>
          </w:p>
        </w:tc>
        <w:tc>
          <w:tcPr>
            <w:tcW w:w="992" w:type="dxa"/>
            <w:tcBorders>
              <w:top w:val="nil"/>
              <w:left w:val="nil"/>
              <w:bottom w:val="nil"/>
              <w:right w:val="nil"/>
            </w:tcBorders>
            <w:shd w:val="clear" w:color="auto" w:fill="auto"/>
            <w:hideMark/>
          </w:tcPr>
          <w:p w:rsidR="001A7F3F" w:rsidRPr="00ED2983" w:rsidRDefault="001A7F3F" w:rsidP="001A7F3F">
            <w:pPr>
              <w:suppressAutoHyphens w:val="0"/>
              <w:jc w:val="center"/>
              <w:rPr>
                <w:color w:val="000000"/>
                <w:lang w:eastAsia="ru-RU"/>
              </w:rPr>
            </w:pPr>
          </w:p>
        </w:tc>
        <w:tc>
          <w:tcPr>
            <w:tcW w:w="4536" w:type="dxa"/>
            <w:gridSpan w:val="2"/>
            <w:tcBorders>
              <w:top w:val="nil"/>
              <w:left w:val="nil"/>
              <w:bottom w:val="nil"/>
              <w:right w:val="nil"/>
            </w:tcBorders>
            <w:shd w:val="clear" w:color="000000" w:fill="FFFFFF"/>
            <w:hideMark/>
          </w:tcPr>
          <w:p w:rsidR="001A7F3F" w:rsidRPr="00ED2983" w:rsidRDefault="001A7F3F" w:rsidP="001A7F3F">
            <w:pPr>
              <w:suppressAutoHyphens w:val="0"/>
              <w:jc w:val="center"/>
              <w:rPr>
                <w:lang w:eastAsia="ru-RU"/>
              </w:rPr>
            </w:pPr>
            <w:r w:rsidRPr="00ED2983">
              <w:rPr>
                <w:lang w:eastAsia="ru-RU"/>
              </w:rPr>
              <w:t> </w:t>
            </w:r>
          </w:p>
        </w:tc>
      </w:tr>
      <w:tr w:rsidR="001A7F3F" w:rsidRPr="00ED2983" w:rsidTr="00ED2983">
        <w:trPr>
          <w:trHeight w:val="885"/>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Наименование</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ЦСР</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ВР</w:t>
            </w: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Сумма на 2020 год, рублей</w:t>
            </w:r>
          </w:p>
        </w:tc>
      </w:tr>
      <w:tr w:rsidR="001A7F3F" w:rsidRPr="00ED2983" w:rsidTr="00ED2983">
        <w:trPr>
          <w:trHeight w:val="19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«Развитие культуры в Новопоселеновском сельсовете Курского района Курской области на 2017-2021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01 0 00 00000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739 957,54</w:t>
            </w:r>
          </w:p>
        </w:tc>
      </w:tr>
      <w:tr w:rsidR="001A7F3F" w:rsidRPr="00ED2983" w:rsidTr="00ED2983">
        <w:trPr>
          <w:trHeight w:val="18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739 957,54</w:t>
            </w:r>
          </w:p>
        </w:tc>
      </w:tr>
      <w:tr w:rsidR="001A7F3F" w:rsidRPr="00ED2983" w:rsidTr="00ED2983">
        <w:trPr>
          <w:trHeight w:val="8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«Обеспечение деятельности культурно-досугового дела»</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739 957,54</w:t>
            </w:r>
          </w:p>
        </w:tc>
      </w:tr>
      <w:tr w:rsidR="001A7F3F" w:rsidRPr="00ED2983" w:rsidTr="00ED2983">
        <w:trPr>
          <w:trHeight w:val="168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01 1 01 13330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205 160,00</w:t>
            </w:r>
          </w:p>
        </w:tc>
      </w:tr>
      <w:tr w:rsidR="001A7F3F" w:rsidRPr="00ED2983" w:rsidTr="00ED2983">
        <w:trPr>
          <w:trHeight w:val="17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01 1 01 13330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205 160,00</w:t>
            </w:r>
          </w:p>
        </w:tc>
      </w:tr>
      <w:tr w:rsidR="001A7F3F" w:rsidRPr="00ED2983" w:rsidTr="00ED2983">
        <w:trPr>
          <w:trHeight w:val="17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328 797,54</w:t>
            </w:r>
          </w:p>
        </w:tc>
      </w:tr>
      <w:tr w:rsidR="001A7F3F" w:rsidRPr="00ED2983" w:rsidTr="00ED2983">
        <w:trPr>
          <w:trHeight w:val="15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328 797,54</w:t>
            </w:r>
          </w:p>
        </w:tc>
      </w:tr>
      <w:tr w:rsidR="001A7F3F" w:rsidRPr="00ED2983" w:rsidTr="00ED2983">
        <w:trPr>
          <w:trHeight w:val="8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206 000,00</w:t>
            </w:r>
          </w:p>
        </w:tc>
      </w:tr>
      <w:tr w:rsidR="001A7F3F" w:rsidRPr="00ED2983" w:rsidTr="00ED2983">
        <w:trPr>
          <w:trHeight w:val="8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ED2983">
        <w:trPr>
          <w:trHeight w:val="8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color w:val="000000"/>
                <w:lang w:eastAsia="ru-RU"/>
              </w:rPr>
            </w:pPr>
            <w:r w:rsidRPr="00ED2983">
              <w:rPr>
                <w:color w:val="000000"/>
                <w:lang w:eastAsia="ru-RU"/>
              </w:rPr>
              <w:t>Иные бюджетные ассигнования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1 000,00</w:t>
            </w:r>
          </w:p>
        </w:tc>
      </w:tr>
      <w:tr w:rsidR="001A7F3F" w:rsidRPr="00ED2983" w:rsidTr="00ED2983">
        <w:trPr>
          <w:trHeight w:val="15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02 0 00 00000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r>
      <w:tr w:rsidR="001A7F3F" w:rsidRPr="00ED2983" w:rsidTr="00ED2983">
        <w:trPr>
          <w:trHeight w:val="16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trHeight w:val="8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«Предоставление мер социальной поддержки отдельным категориям граждан»</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trHeight w:val="8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Выплата пенсий за выслугу лет и доплат к пенсиям муниципальных служащих</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trHeight w:val="8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Социальное обеспечение и иные выплаты населению</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300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trHeight w:val="15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lang w:eastAsia="ru-RU"/>
              </w:rPr>
            </w:pPr>
            <w:r w:rsidRPr="00ED2983">
              <w:rPr>
                <w:b/>
                <w:bCs/>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04 0 00 00000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500 000,00</w:t>
            </w:r>
          </w:p>
        </w:tc>
      </w:tr>
      <w:tr w:rsidR="001A7F3F" w:rsidRPr="00ED2983" w:rsidTr="00ED2983">
        <w:trPr>
          <w:trHeight w:val="7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Подпрограмма «Проведение муниципальной политики в области имущественных и земельных отношений»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ED2983">
        <w:trPr>
          <w:trHeight w:val="7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Основное мероприятие "Осуществление мероприятий в области имущественных и земельных отношений"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ED2983">
        <w:trPr>
          <w:trHeight w:val="3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имущественных отношений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trHeight w:val="7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trHeight w:val="10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lastRenderedPageBreak/>
              <w:t>Мероприятия в области земельных отношений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trHeight w:val="16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trHeight w:val="15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lang w:eastAsia="ru-RU"/>
              </w:rPr>
            </w:pPr>
            <w:r w:rsidRPr="00ED2983">
              <w:rPr>
                <w:b/>
                <w:bCs/>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05 0 00 00000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50 000,00</w:t>
            </w:r>
          </w:p>
        </w:tc>
      </w:tr>
      <w:tr w:rsidR="001A7F3F" w:rsidRPr="00ED2983" w:rsidTr="00ED2983">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Подпрограмма «Повышение энергетической эффективности в Новопоселеновском сельсовете Курского района Курской области»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05 1 00 00000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50 000,00</w:t>
            </w:r>
          </w:p>
        </w:tc>
      </w:tr>
      <w:tr w:rsidR="001A7F3F" w:rsidRPr="00ED2983" w:rsidTr="00ED2983">
        <w:trPr>
          <w:trHeight w:val="93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Основное мероприятие "Осуществление мероприятий в области энергосбережения"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05 1 01 00000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50 000,00</w:t>
            </w:r>
          </w:p>
        </w:tc>
      </w:tr>
      <w:tr w:rsidR="001A7F3F" w:rsidRPr="00ED2983" w:rsidTr="00ED2983">
        <w:trPr>
          <w:trHeight w:val="93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энергосбережения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50 000,00</w:t>
            </w:r>
          </w:p>
        </w:tc>
      </w:tr>
      <w:tr w:rsidR="001A7F3F" w:rsidRPr="00ED2983" w:rsidTr="00ED2983">
        <w:trPr>
          <w:trHeight w:val="93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50 000,00</w:t>
            </w:r>
          </w:p>
        </w:tc>
      </w:tr>
      <w:tr w:rsidR="001A7F3F" w:rsidRPr="00ED2983" w:rsidTr="00ED2983">
        <w:trPr>
          <w:trHeight w:val="16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07 0 00 00000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1 361 645,94</w:t>
            </w:r>
          </w:p>
        </w:tc>
      </w:tr>
      <w:tr w:rsidR="001A7F3F" w:rsidRPr="00ED2983" w:rsidTr="00ED2983">
        <w:trPr>
          <w:trHeight w:val="25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trHeight w:val="12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«Осуществление мероприятий по благоустройству территории населенных пунктов»</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Мероприятия по благоустройству</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trHeight w:val="7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trHeight w:val="18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08 0 00 00000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r>
      <w:tr w:rsidR="001A7F3F" w:rsidRPr="00ED2983" w:rsidTr="00ED2983">
        <w:trPr>
          <w:trHeight w:val="29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trHeight w:val="16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trHeight w:val="10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trHeight w:val="13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lang w:eastAsia="ru-RU"/>
              </w:rPr>
            </w:pPr>
            <w:r w:rsidRPr="00ED2983">
              <w:rPr>
                <w:b/>
                <w:bCs/>
                <w:lang w:eastAsia="ru-RU"/>
              </w:rPr>
              <w:t>Муниципальная программа "Профилактика правонарушений   в  Новопоселеновском сельсовете Курского района</w:t>
            </w:r>
            <w:r w:rsidRPr="00ED2983">
              <w:rPr>
                <w:b/>
                <w:bCs/>
                <w:lang w:eastAsia="ru-RU"/>
              </w:rPr>
              <w:br/>
              <w:t>Курской области на 2018 - 2022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12 0 00 00000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5 000,00</w:t>
            </w:r>
          </w:p>
        </w:tc>
      </w:tr>
      <w:tr w:rsidR="001A7F3F" w:rsidRPr="00ED2983" w:rsidTr="00ED2983">
        <w:trPr>
          <w:trHeight w:val="16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lastRenderedPageBreak/>
              <w:t>Подпрограмма «Обеспечение правопорядка на территории Новопоселеновского сельсовета Курского района Курской области»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trHeight w:val="24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 xml:space="preserve">Реализация </w:t>
            </w:r>
            <w:proofErr w:type="spellStart"/>
            <w:r w:rsidRPr="00ED2983">
              <w:rPr>
                <w:lang w:eastAsia="ru-RU"/>
              </w:rPr>
              <w:t>меропритияй</w:t>
            </w:r>
            <w:proofErr w:type="spellEnd"/>
            <w:r w:rsidRPr="00ED2983">
              <w:rPr>
                <w:lang w:eastAsia="ru-RU"/>
              </w:rPr>
              <w:t xml:space="preserve"> </w:t>
            </w:r>
            <w:proofErr w:type="gramStart"/>
            <w:r w:rsidRPr="00ED2983">
              <w:rPr>
                <w:lang w:eastAsia="ru-RU"/>
              </w:rPr>
              <w:t>направленных</w:t>
            </w:r>
            <w:proofErr w:type="gramEnd"/>
            <w:r w:rsidRPr="00ED2983">
              <w:rPr>
                <w:lang w:eastAsia="ru-RU"/>
              </w:rPr>
              <w:t xml:space="preserve"> на </w:t>
            </w:r>
            <w:proofErr w:type="spellStart"/>
            <w:r w:rsidRPr="00ED2983">
              <w:rPr>
                <w:lang w:eastAsia="ru-RU"/>
              </w:rPr>
              <w:t>обесепечение</w:t>
            </w:r>
            <w:proofErr w:type="spellEnd"/>
            <w:r w:rsidRPr="00ED2983">
              <w:rPr>
                <w:lang w:eastAsia="ru-RU"/>
              </w:rPr>
              <w:t xml:space="preserve"> правопорядка на территории Новопоселеновского сельсовета Курского района Курской области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trHeight w:val="12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trHeight w:val="23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lang w:eastAsia="ru-RU"/>
              </w:rPr>
            </w:pPr>
            <w:r w:rsidRPr="00ED2983">
              <w:rPr>
                <w:b/>
                <w:bCs/>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13 0 00 00000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r>
      <w:tr w:rsidR="001A7F3F" w:rsidRPr="00ED2983" w:rsidTr="00ED2983">
        <w:trPr>
          <w:trHeight w:val="33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9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 xml:space="preserve">Основное мероприятие «Обеспечение первичных мер пожарной безопасности на территории»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9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Обеспечение первичных мер пожарной безопасности в границах населенных пунктов муниципальных образований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145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24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 xml:space="preserve">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w:t>
            </w:r>
            <w:r w:rsidRPr="00ED2983">
              <w:rPr>
                <w:lang w:eastAsia="ru-RU"/>
              </w:rPr>
              <w:lastRenderedPageBreak/>
              <w:t>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lastRenderedPageBreak/>
              <w:t>13 2 00 00000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13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13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14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16 0 00 00000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1 422 077,00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«Благоустройство сельских территорий»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1 422 077,00</w:t>
            </w:r>
          </w:p>
        </w:tc>
      </w:tr>
      <w:tr w:rsidR="001A7F3F" w:rsidRPr="00ED2983" w:rsidTr="00ED2983">
        <w:trPr>
          <w:trHeight w:val="19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360 000,00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360 000,00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360 000,00</w:t>
            </w:r>
          </w:p>
        </w:tc>
      </w:tr>
      <w:tr w:rsidR="001A7F3F" w:rsidRPr="00ED2983" w:rsidTr="00ED2983">
        <w:trPr>
          <w:trHeight w:val="16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285 714,30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285 714,30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285 714,30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пешеходных коммуникаций, в том числе тротуаров, аллей, дорожек, тропинок»</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312 981,90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312 981,90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312 981,90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«Обустройство площадок накопления твердых коммунальных отходов»</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463 380,80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463 380,80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463 380,80</w:t>
            </w:r>
          </w:p>
        </w:tc>
      </w:tr>
      <w:tr w:rsidR="001A7F3F" w:rsidRPr="00ED2983" w:rsidTr="00ED2983">
        <w:trPr>
          <w:trHeight w:val="1620"/>
        </w:trPr>
        <w:tc>
          <w:tcPr>
            <w:tcW w:w="2283" w:type="dxa"/>
            <w:tcBorders>
              <w:top w:val="nil"/>
              <w:left w:val="single" w:sz="4" w:space="0" w:color="auto"/>
              <w:bottom w:val="single" w:sz="4" w:space="0" w:color="auto"/>
              <w:right w:val="single" w:sz="4" w:space="0" w:color="auto"/>
            </w:tcBorders>
            <w:shd w:val="clear" w:color="auto" w:fill="auto"/>
            <w:hideMark/>
          </w:tcPr>
          <w:p w:rsidR="001A7F3F" w:rsidRPr="00ED2983" w:rsidRDefault="001A7F3F" w:rsidP="001A7F3F">
            <w:pPr>
              <w:suppressAutoHyphens w:val="0"/>
              <w:rPr>
                <w:b/>
                <w:bCs/>
                <w:i/>
                <w:iCs/>
                <w:lang w:eastAsia="ru-RU"/>
              </w:rPr>
            </w:pPr>
            <w:r w:rsidRPr="00ED2983">
              <w:rPr>
                <w:b/>
                <w:bCs/>
                <w:i/>
                <w:iCs/>
                <w:lang w:eastAsia="ru-RU"/>
              </w:rPr>
              <w:t xml:space="preserve">Муниципальная программа «Формирование современной городской среды» на территории муниципального образования «Новопоселеновский сельсовет» Курского </w:t>
            </w:r>
            <w:r w:rsidRPr="00ED2983">
              <w:rPr>
                <w:b/>
                <w:bCs/>
                <w:i/>
                <w:iCs/>
                <w:lang w:eastAsia="ru-RU"/>
              </w:rPr>
              <w:lastRenderedPageBreak/>
              <w:t>района Курской области»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lastRenderedPageBreak/>
              <w:t>19 0 00 00000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1 820 379,00</w:t>
            </w:r>
          </w:p>
        </w:tc>
      </w:tr>
      <w:tr w:rsidR="001A7F3F" w:rsidRPr="00ED2983" w:rsidTr="00ED2983">
        <w:trPr>
          <w:trHeight w:val="2550"/>
        </w:trPr>
        <w:tc>
          <w:tcPr>
            <w:tcW w:w="2283" w:type="dxa"/>
            <w:tcBorders>
              <w:top w:val="nil"/>
              <w:left w:val="single" w:sz="4" w:space="0" w:color="auto"/>
              <w:bottom w:val="single" w:sz="4" w:space="0" w:color="auto"/>
              <w:right w:val="single" w:sz="4" w:space="0" w:color="auto"/>
            </w:tcBorders>
            <w:shd w:val="clear" w:color="auto" w:fill="auto"/>
            <w:hideMark/>
          </w:tcPr>
          <w:p w:rsidR="001A7F3F" w:rsidRPr="00ED2983" w:rsidRDefault="001A7F3F" w:rsidP="001A7F3F">
            <w:pPr>
              <w:suppressAutoHyphens w:val="0"/>
              <w:rPr>
                <w:lang w:eastAsia="ru-RU"/>
              </w:rPr>
            </w:pPr>
            <w:r w:rsidRPr="00ED2983">
              <w:rPr>
                <w:lang w:eastAsia="ru-RU"/>
              </w:rPr>
              <w:lastRenderedPageBreak/>
              <w:t>Подпрограмма «Формирование современной городской среды» на территории муниципального образования «</w:t>
            </w:r>
            <w:proofErr w:type="spellStart"/>
            <w:r w:rsidRPr="00ED2983">
              <w:rPr>
                <w:lang w:eastAsia="ru-RU"/>
              </w:rPr>
              <w:t>Новпоселеновкий</w:t>
            </w:r>
            <w:proofErr w:type="spellEnd"/>
            <w:r w:rsidRPr="00ED2983">
              <w:rPr>
                <w:lang w:eastAsia="ru-RU"/>
              </w:rPr>
              <w:t xml:space="preserve">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ED2983">
        <w:trPr>
          <w:trHeight w:val="14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«Реализация регионального проекта «Формирование современной городской среды»</w:t>
            </w:r>
          </w:p>
        </w:tc>
        <w:tc>
          <w:tcPr>
            <w:tcW w:w="1560"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19 1 02 00000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ED2983">
        <w:trPr>
          <w:trHeight w:val="141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Реализация мероприятий по формированию современной городской среды</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ED2983">
        <w:trPr>
          <w:trHeight w:val="84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ED2983">
        <w:trPr>
          <w:trHeight w:val="10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Обеспечение функционирования главы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71 0 00 00000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771 836,00</w:t>
            </w:r>
          </w:p>
        </w:tc>
      </w:tr>
      <w:tr w:rsidR="001A7F3F" w:rsidRPr="00ED2983" w:rsidTr="00ED2983">
        <w:trPr>
          <w:trHeight w:val="8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Глава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771 836,00</w:t>
            </w:r>
          </w:p>
        </w:tc>
      </w:tr>
      <w:tr w:rsidR="001A7F3F" w:rsidRPr="00ED2983" w:rsidTr="00ED2983">
        <w:trPr>
          <w:trHeight w:val="14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771 836,00</w:t>
            </w:r>
          </w:p>
        </w:tc>
      </w:tr>
      <w:tr w:rsidR="001A7F3F" w:rsidRPr="00ED2983" w:rsidTr="00ED2983">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771 836,00</w:t>
            </w:r>
          </w:p>
        </w:tc>
      </w:tr>
      <w:tr w:rsidR="001A7F3F" w:rsidRPr="00ED2983" w:rsidTr="00ED2983">
        <w:trPr>
          <w:trHeight w:val="8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Обеспечение функционирования местных администраций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73 0 00 00000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1 796 097,00</w:t>
            </w:r>
          </w:p>
        </w:tc>
      </w:tr>
      <w:tr w:rsidR="001A7F3F" w:rsidRPr="00ED2983" w:rsidTr="00ED2983">
        <w:trPr>
          <w:trHeight w:val="7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администрации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1 796 097,00</w:t>
            </w:r>
          </w:p>
        </w:tc>
      </w:tr>
      <w:tr w:rsidR="001A7F3F" w:rsidRPr="00ED2983" w:rsidTr="00ED2983">
        <w:trPr>
          <w:trHeight w:val="11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1 796 097,00</w:t>
            </w:r>
          </w:p>
        </w:tc>
      </w:tr>
      <w:tr w:rsidR="001A7F3F" w:rsidRPr="00ED2983" w:rsidTr="00ED2983">
        <w:trPr>
          <w:trHeight w:val="21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1 796 097,00</w:t>
            </w:r>
          </w:p>
        </w:tc>
      </w:tr>
      <w:tr w:rsidR="001A7F3F" w:rsidRPr="00ED2983" w:rsidTr="00ED2983">
        <w:trPr>
          <w:trHeight w:val="8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Реализация государственных функций, связанных с общегосударственным управлением</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76 0 00 00000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6 671 388,12</w:t>
            </w:r>
          </w:p>
        </w:tc>
      </w:tr>
      <w:tr w:rsidR="001A7F3F" w:rsidRPr="00ED2983" w:rsidTr="00ED2983">
        <w:trPr>
          <w:trHeight w:val="6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обязательств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6 671 388,12</w:t>
            </w:r>
          </w:p>
        </w:tc>
      </w:tr>
      <w:tr w:rsidR="001A7F3F" w:rsidRPr="00ED2983" w:rsidTr="00ED2983">
        <w:trPr>
          <w:trHeight w:val="15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П1416</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40 000,00</w:t>
            </w:r>
          </w:p>
        </w:tc>
      </w:tr>
      <w:tr w:rsidR="001A7F3F" w:rsidRPr="00ED2983" w:rsidTr="00ED2983">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П1416</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40 000,00</w:t>
            </w:r>
          </w:p>
        </w:tc>
      </w:tr>
      <w:tr w:rsidR="001A7F3F" w:rsidRPr="00ED2983" w:rsidTr="00ED2983">
        <w:trPr>
          <w:trHeight w:val="26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П1424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69035,95</w:t>
            </w:r>
          </w:p>
        </w:tc>
      </w:tr>
      <w:tr w:rsidR="001A7F3F" w:rsidRPr="00ED2983" w:rsidTr="00ED2983">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П1424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69035,95</w:t>
            </w:r>
          </w:p>
        </w:tc>
      </w:tr>
      <w:tr w:rsidR="001A7F3F" w:rsidRPr="00ED2983" w:rsidTr="00ED2983">
        <w:trPr>
          <w:trHeight w:val="8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(прочих) обязательств органа местного самоуправления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6 562 352,17</w:t>
            </w:r>
          </w:p>
        </w:tc>
      </w:tr>
      <w:tr w:rsidR="001A7F3F" w:rsidRPr="00ED2983" w:rsidTr="00ED2983">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1 847 154,18</w:t>
            </w:r>
          </w:p>
        </w:tc>
      </w:tr>
      <w:tr w:rsidR="001A7F3F" w:rsidRPr="00ED2983" w:rsidTr="00ED2983">
        <w:trPr>
          <w:trHeight w:val="7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бюджетные ассигнования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800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4 715 197,99</w:t>
            </w:r>
          </w:p>
        </w:tc>
      </w:tr>
      <w:tr w:rsidR="001A7F3F" w:rsidRPr="00ED2983" w:rsidTr="00ED2983">
        <w:trPr>
          <w:trHeight w:val="8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Непрограммная деятельность органов местного самоуправления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77 0 00 00000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357 701,77</w:t>
            </w:r>
          </w:p>
        </w:tc>
      </w:tr>
      <w:tr w:rsidR="001A7F3F" w:rsidRPr="00ED2983" w:rsidTr="00ED2983">
        <w:trPr>
          <w:trHeight w:val="8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Непрограммные расходы органов местного самоуправления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357 701,77</w:t>
            </w:r>
          </w:p>
        </w:tc>
      </w:tr>
      <w:tr w:rsidR="001A7F3F" w:rsidRPr="00ED2983" w:rsidTr="00ED2983">
        <w:trPr>
          <w:trHeight w:val="15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П1484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30 647,27</w:t>
            </w:r>
          </w:p>
        </w:tc>
      </w:tr>
      <w:tr w:rsidR="001A7F3F" w:rsidRPr="00ED2983" w:rsidTr="00ED2983">
        <w:trPr>
          <w:trHeight w:val="6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Межбюджетные трансферты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П1484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500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30 647,27</w:t>
            </w:r>
          </w:p>
        </w:tc>
      </w:tr>
      <w:tr w:rsidR="001A7F3F" w:rsidRPr="00ED2983" w:rsidTr="00ED2983">
        <w:trPr>
          <w:trHeight w:val="15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П1485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26 168,50</w:t>
            </w:r>
          </w:p>
        </w:tc>
      </w:tr>
      <w:tr w:rsidR="001A7F3F" w:rsidRPr="00ED2983" w:rsidTr="00ED2983">
        <w:trPr>
          <w:trHeight w:val="8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Межбюджетные трансферты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П1485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500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26 168,50</w:t>
            </w:r>
          </w:p>
        </w:tc>
      </w:tr>
      <w:tr w:rsidR="001A7F3F" w:rsidRPr="00ED2983" w:rsidTr="00ED2983">
        <w:trPr>
          <w:trHeight w:val="17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Реализация мероприятий по распространению официальной информации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trHeight w:val="12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trHeight w:val="16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Осуществление первичного воинского учета на территориях, где отсутствуют военные комиссариаты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201 886,00</w:t>
            </w:r>
          </w:p>
        </w:tc>
      </w:tr>
      <w:tr w:rsidR="001A7F3F" w:rsidRPr="00ED2983" w:rsidTr="00ED2983">
        <w:trPr>
          <w:trHeight w:val="20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201 886,00</w:t>
            </w:r>
          </w:p>
        </w:tc>
      </w:tr>
      <w:tr w:rsidR="001A7F3F" w:rsidRPr="00ED2983" w:rsidTr="00ED2983">
        <w:trPr>
          <w:trHeight w:val="138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79 0 00 00000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1 456 609,93</w:t>
            </w:r>
          </w:p>
        </w:tc>
      </w:tr>
      <w:tr w:rsidR="001A7F3F" w:rsidRPr="00ED2983" w:rsidTr="00ED2983">
        <w:trPr>
          <w:trHeight w:val="198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1 456 609,93</w:t>
            </w:r>
          </w:p>
        </w:tc>
      </w:tr>
      <w:tr w:rsidR="001A7F3F" w:rsidRPr="00ED2983" w:rsidTr="00ED2983">
        <w:trPr>
          <w:trHeight w:val="8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Расходы на обеспечение деятельности (оказание услуг) муниципальных </w:t>
            </w:r>
            <w:r w:rsidRPr="00ED2983">
              <w:rPr>
                <w:lang w:eastAsia="ru-RU"/>
              </w:rPr>
              <w:lastRenderedPageBreak/>
              <w:t>учреждений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lastRenderedPageBreak/>
              <w:t>79 1 00 С1401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1 456 609,93</w:t>
            </w:r>
          </w:p>
        </w:tc>
      </w:tr>
      <w:tr w:rsidR="001A7F3F" w:rsidRPr="00ED2983" w:rsidTr="00ED2983">
        <w:trPr>
          <w:trHeight w:val="175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ED2983">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Иные бюджетные ассигнования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800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500,00</w:t>
            </w:r>
          </w:p>
        </w:tc>
      </w:tr>
      <w:tr w:rsidR="001A7F3F" w:rsidRPr="00ED2983" w:rsidTr="00ED2983">
        <w:trPr>
          <w:gridAfter w:val="1"/>
          <w:wAfter w:w="3566" w:type="dxa"/>
          <w:trHeight w:val="600"/>
        </w:trPr>
        <w:tc>
          <w:tcPr>
            <w:tcW w:w="370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ВСЕГО</w:t>
            </w:r>
          </w:p>
        </w:tc>
        <w:tc>
          <w:tcPr>
            <w:tcW w:w="2104" w:type="dxa"/>
            <w:gridSpan w:val="3"/>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17 137 615,34</w:t>
            </w:r>
          </w:p>
        </w:tc>
      </w:tr>
    </w:tbl>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Default="001A7F3F"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Default="002B5763" w:rsidP="002E6988">
      <w:pPr>
        <w:tabs>
          <w:tab w:val="left" w:pos="709"/>
          <w:tab w:val="left" w:pos="7867"/>
        </w:tabs>
        <w:spacing w:line="276" w:lineRule="auto"/>
        <w:rPr>
          <w:b/>
        </w:rPr>
      </w:pPr>
    </w:p>
    <w:p w:rsidR="002B5763" w:rsidRPr="00ED2983" w:rsidRDefault="002B5763" w:rsidP="002E6988">
      <w:pPr>
        <w:tabs>
          <w:tab w:val="left" w:pos="709"/>
          <w:tab w:val="left" w:pos="7867"/>
        </w:tabs>
        <w:spacing w:line="276" w:lineRule="auto"/>
        <w:rPr>
          <w:b/>
        </w:rPr>
      </w:pPr>
    </w:p>
    <w:p w:rsidR="001A7F3F" w:rsidRPr="00ED2983" w:rsidRDefault="001A7F3F" w:rsidP="00F938AF">
      <w:pPr>
        <w:tabs>
          <w:tab w:val="left" w:pos="709"/>
          <w:tab w:val="left" w:pos="7867"/>
        </w:tabs>
        <w:spacing w:line="276" w:lineRule="auto"/>
        <w:jc w:val="right"/>
        <w:rPr>
          <w:b/>
        </w:rPr>
      </w:pPr>
    </w:p>
    <w:p w:rsidR="00F938AF" w:rsidRDefault="00F938AF" w:rsidP="00F938AF">
      <w:pPr>
        <w:suppressAutoHyphens w:val="0"/>
        <w:jc w:val="right"/>
        <w:rPr>
          <w:color w:val="000000"/>
          <w:lang w:eastAsia="ru-RU"/>
        </w:rPr>
      </w:pPr>
      <w:r w:rsidRPr="00ED2983">
        <w:rPr>
          <w:color w:val="000000"/>
          <w:lang w:eastAsia="ru-RU"/>
        </w:rPr>
        <w:lastRenderedPageBreak/>
        <w:t xml:space="preserve">Приложение № 12                                                                                                                                                                                                                                                                                                                                                                                                                                                                                                                                                                                  к Решению Собрания депутатов </w:t>
      </w:r>
    </w:p>
    <w:p w:rsidR="00F938AF" w:rsidRDefault="00F938AF" w:rsidP="00F938AF">
      <w:pPr>
        <w:suppressAutoHyphens w:val="0"/>
        <w:jc w:val="right"/>
        <w:rPr>
          <w:color w:val="000000"/>
          <w:lang w:eastAsia="ru-RU"/>
        </w:rPr>
      </w:pPr>
      <w:proofErr w:type="spellStart"/>
      <w:r w:rsidRPr="00ED2983">
        <w:rPr>
          <w:color w:val="000000"/>
          <w:lang w:eastAsia="ru-RU"/>
        </w:rPr>
        <w:t>Новопоселеновского</w:t>
      </w:r>
      <w:proofErr w:type="spellEnd"/>
      <w:r w:rsidRPr="00ED2983">
        <w:rPr>
          <w:color w:val="000000"/>
          <w:lang w:eastAsia="ru-RU"/>
        </w:rPr>
        <w:t xml:space="preserve"> сельсовета Курского района</w:t>
      </w:r>
    </w:p>
    <w:p w:rsidR="00F938AF" w:rsidRDefault="00F938AF" w:rsidP="00F938AF">
      <w:pPr>
        <w:suppressAutoHyphens w:val="0"/>
        <w:jc w:val="right"/>
        <w:rPr>
          <w:color w:val="000000"/>
          <w:lang w:eastAsia="ru-RU"/>
        </w:rPr>
      </w:pPr>
      <w:r w:rsidRPr="00ED2983">
        <w:rPr>
          <w:color w:val="000000"/>
          <w:lang w:eastAsia="ru-RU"/>
        </w:rPr>
        <w:t xml:space="preserve"> Курской области от 27 марта 2020 г. № 126-6-64</w:t>
      </w:r>
    </w:p>
    <w:p w:rsidR="00F938AF" w:rsidRDefault="00F938AF" w:rsidP="00F938AF">
      <w:pPr>
        <w:suppressAutoHyphens w:val="0"/>
        <w:jc w:val="right"/>
        <w:rPr>
          <w:color w:val="000000"/>
          <w:lang w:eastAsia="ru-RU"/>
        </w:rPr>
      </w:pPr>
      <w:r w:rsidRPr="00ED2983">
        <w:rPr>
          <w:color w:val="000000"/>
          <w:lang w:eastAsia="ru-RU"/>
        </w:rPr>
        <w:t xml:space="preserve">  "О внесении изменений и дополнений </w:t>
      </w:r>
      <w:proofErr w:type="gramStart"/>
      <w:r w:rsidRPr="00ED2983">
        <w:rPr>
          <w:color w:val="000000"/>
          <w:lang w:eastAsia="ru-RU"/>
        </w:rPr>
        <w:t>в</w:t>
      </w:r>
      <w:proofErr w:type="gramEnd"/>
    </w:p>
    <w:p w:rsidR="00F938AF" w:rsidRDefault="00F938AF" w:rsidP="00F938AF">
      <w:pPr>
        <w:suppressAutoHyphens w:val="0"/>
        <w:jc w:val="right"/>
        <w:rPr>
          <w:color w:val="000000"/>
          <w:lang w:eastAsia="ru-RU"/>
        </w:rPr>
      </w:pPr>
      <w:r w:rsidRPr="00ED2983">
        <w:rPr>
          <w:color w:val="000000"/>
          <w:lang w:eastAsia="ru-RU"/>
        </w:rPr>
        <w:t xml:space="preserve"> Решение Собрания депутатов</w:t>
      </w:r>
    </w:p>
    <w:p w:rsidR="00F938AF" w:rsidRDefault="00F938AF" w:rsidP="00F938AF">
      <w:pPr>
        <w:suppressAutoHyphens w:val="0"/>
        <w:jc w:val="right"/>
        <w:rPr>
          <w:color w:val="000000"/>
          <w:lang w:eastAsia="ru-RU"/>
        </w:rPr>
      </w:pPr>
      <w:r w:rsidRPr="00ED2983">
        <w:rPr>
          <w:color w:val="000000"/>
          <w:lang w:eastAsia="ru-RU"/>
        </w:rPr>
        <w:t xml:space="preserve"> </w:t>
      </w:r>
      <w:proofErr w:type="spellStart"/>
      <w:r w:rsidRPr="00ED2983">
        <w:rPr>
          <w:color w:val="000000"/>
          <w:lang w:eastAsia="ru-RU"/>
        </w:rPr>
        <w:t>Новопоселеновского</w:t>
      </w:r>
      <w:proofErr w:type="spellEnd"/>
      <w:r w:rsidRPr="00ED2983">
        <w:rPr>
          <w:color w:val="000000"/>
          <w:lang w:eastAsia="ru-RU"/>
        </w:rPr>
        <w:t xml:space="preserve"> сельсовета </w:t>
      </w:r>
    </w:p>
    <w:p w:rsidR="00F938AF" w:rsidRDefault="00F938AF" w:rsidP="00F938AF">
      <w:pPr>
        <w:suppressAutoHyphens w:val="0"/>
        <w:jc w:val="right"/>
        <w:rPr>
          <w:color w:val="000000"/>
          <w:lang w:eastAsia="ru-RU"/>
        </w:rPr>
      </w:pPr>
      <w:r w:rsidRPr="00ED2983">
        <w:rPr>
          <w:color w:val="000000"/>
          <w:lang w:eastAsia="ru-RU"/>
        </w:rPr>
        <w:t xml:space="preserve">Курского района Курской области </w:t>
      </w:r>
    </w:p>
    <w:p w:rsidR="00F938AF" w:rsidRDefault="00F938AF" w:rsidP="00F938AF">
      <w:pPr>
        <w:suppressAutoHyphens w:val="0"/>
        <w:jc w:val="right"/>
        <w:rPr>
          <w:color w:val="000000"/>
          <w:lang w:eastAsia="ru-RU"/>
        </w:rPr>
      </w:pPr>
      <w:r w:rsidRPr="00ED2983">
        <w:rPr>
          <w:color w:val="000000"/>
          <w:lang w:eastAsia="ru-RU"/>
        </w:rPr>
        <w:t xml:space="preserve">от 20 декабря 2019 года № 113-6-57 </w:t>
      </w:r>
    </w:p>
    <w:p w:rsidR="00F938AF" w:rsidRDefault="00F938AF" w:rsidP="00F938AF">
      <w:pPr>
        <w:suppressAutoHyphens w:val="0"/>
        <w:jc w:val="right"/>
        <w:rPr>
          <w:color w:val="000000"/>
          <w:lang w:eastAsia="ru-RU"/>
        </w:rPr>
      </w:pPr>
      <w:r w:rsidRPr="00ED2983">
        <w:rPr>
          <w:color w:val="000000"/>
          <w:lang w:eastAsia="ru-RU"/>
        </w:rPr>
        <w:t xml:space="preserve">  "О бюджете </w:t>
      </w:r>
      <w:proofErr w:type="spellStart"/>
      <w:r w:rsidRPr="00ED2983">
        <w:rPr>
          <w:color w:val="000000"/>
          <w:lang w:eastAsia="ru-RU"/>
        </w:rPr>
        <w:t>Новопоселеновского</w:t>
      </w:r>
      <w:proofErr w:type="spellEnd"/>
      <w:r w:rsidRPr="00ED2983">
        <w:rPr>
          <w:color w:val="000000"/>
          <w:lang w:eastAsia="ru-RU"/>
        </w:rPr>
        <w:t xml:space="preserve"> сельсовета</w:t>
      </w:r>
    </w:p>
    <w:p w:rsidR="00F938AF" w:rsidRDefault="00F938AF" w:rsidP="00F938AF">
      <w:pPr>
        <w:suppressAutoHyphens w:val="0"/>
        <w:jc w:val="right"/>
        <w:rPr>
          <w:color w:val="000000"/>
          <w:lang w:eastAsia="ru-RU"/>
        </w:rPr>
      </w:pPr>
      <w:r w:rsidRPr="00ED2983">
        <w:rPr>
          <w:color w:val="000000"/>
          <w:lang w:eastAsia="ru-RU"/>
        </w:rPr>
        <w:t>Курского района Курской области на 2020 год и</w:t>
      </w:r>
    </w:p>
    <w:p w:rsidR="00F938AF" w:rsidRPr="00ED2983" w:rsidRDefault="00F938AF" w:rsidP="00F938AF">
      <w:pPr>
        <w:suppressAutoHyphens w:val="0"/>
        <w:jc w:val="right"/>
        <w:rPr>
          <w:color w:val="000000"/>
          <w:lang w:eastAsia="ru-RU"/>
        </w:rPr>
      </w:pPr>
      <w:r w:rsidRPr="00ED2983">
        <w:rPr>
          <w:color w:val="000000"/>
          <w:lang w:eastAsia="ru-RU"/>
        </w:rPr>
        <w:t xml:space="preserve"> на плановый период 2021 и 2022 годов"</w:t>
      </w:r>
    </w:p>
    <w:p w:rsidR="001A7F3F" w:rsidRPr="00ED2983" w:rsidRDefault="001A7F3F" w:rsidP="00F938AF">
      <w:pPr>
        <w:tabs>
          <w:tab w:val="left" w:pos="709"/>
          <w:tab w:val="left" w:pos="7867"/>
        </w:tabs>
        <w:spacing w:line="276" w:lineRule="auto"/>
        <w:jc w:val="right"/>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tbl>
      <w:tblPr>
        <w:tblW w:w="7977" w:type="dxa"/>
        <w:tblInd w:w="93" w:type="dxa"/>
        <w:tblLook w:val="04A0"/>
      </w:tblPr>
      <w:tblGrid>
        <w:gridCol w:w="2283"/>
        <w:gridCol w:w="750"/>
        <w:gridCol w:w="1533"/>
        <w:gridCol w:w="1319"/>
        <w:gridCol w:w="2092"/>
      </w:tblGrid>
      <w:tr w:rsidR="001A7F3F" w:rsidRPr="00ED2983" w:rsidTr="00F938AF">
        <w:trPr>
          <w:trHeight w:val="1035"/>
        </w:trPr>
        <w:tc>
          <w:tcPr>
            <w:tcW w:w="7977" w:type="dxa"/>
            <w:gridSpan w:val="5"/>
            <w:tcBorders>
              <w:top w:val="nil"/>
              <w:left w:val="nil"/>
              <w:bottom w:val="nil"/>
              <w:right w:val="nil"/>
            </w:tcBorders>
            <w:shd w:val="clear" w:color="auto" w:fill="auto"/>
            <w:vAlign w:val="bottom"/>
            <w:hideMark/>
          </w:tcPr>
          <w:p w:rsidR="001A7F3F" w:rsidRPr="00ED2983" w:rsidRDefault="001A7F3F" w:rsidP="001A7F3F">
            <w:pPr>
              <w:suppressAutoHyphens w:val="0"/>
              <w:jc w:val="center"/>
              <w:rPr>
                <w:b/>
                <w:bCs/>
                <w:color w:val="000000"/>
                <w:lang w:eastAsia="ru-RU"/>
              </w:rPr>
            </w:pPr>
            <w:r w:rsidRPr="00ED2983">
              <w:rPr>
                <w:b/>
                <w:bCs/>
                <w:color w:val="000000"/>
                <w:lang w:eastAsia="ru-RU"/>
              </w:rPr>
              <w:t>Распределение бюджетных ассигнований по целевым статьям (муниципальным программам и непрограммным направлениям деятельности), группам видов расходов бюджета Новопоселеновского сельсовета Курского района Курской области на плановый период 2021 и 2022 годов</w:t>
            </w:r>
          </w:p>
        </w:tc>
      </w:tr>
      <w:tr w:rsidR="001A7F3F" w:rsidRPr="00ED2983" w:rsidTr="00F938AF">
        <w:trPr>
          <w:trHeight w:val="375"/>
        </w:trPr>
        <w:tc>
          <w:tcPr>
            <w:tcW w:w="2283" w:type="dxa"/>
            <w:tcBorders>
              <w:top w:val="nil"/>
              <w:left w:val="nil"/>
              <w:bottom w:val="nil"/>
              <w:right w:val="nil"/>
            </w:tcBorders>
            <w:shd w:val="clear" w:color="auto" w:fill="auto"/>
            <w:vAlign w:val="bottom"/>
            <w:hideMark/>
          </w:tcPr>
          <w:p w:rsidR="001A7F3F" w:rsidRPr="00ED2983" w:rsidRDefault="001A7F3F" w:rsidP="001A7F3F">
            <w:pPr>
              <w:suppressAutoHyphens w:val="0"/>
              <w:jc w:val="both"/>
              <w:rPr>
                <w:color w:val="000000"/>
                <w:lang w:eastAsia="ru-RU"/>
              </w:rPr>
            </w:pPr>
          </w:p>
        </w:tc>
        <w:tc>
          <w:tcPr>
            <w:tcW w:w="750" w:type="dxa"/>
            <w:tcBorders>
              <w:top w:val="nil"/>
              <w:left w:val="nil"/>
              <w:bottom w:val="nil"/>
              <w:right w:val="nil"/>
            </w:tcBorders>
            <w:shd w:val="clear" w:color="auto" w:fill="auto"/>
            <w:hideMark/>
          </w:tcPr>
          <w:p w:rsidR="001A7F3F" w:rsidRPr="00ED2983" w:rsidRDefault="001A7F3F" w:rsidP="001A7F3F">
            <w:pPr>
              <w:suppressAutoHyphens w:val="0"/>
              <w:jc w:val="center"/>
              <w:rPr>
                <w:color w:val="000000"/>
                <w:lang w:eastAsia="ru-RU"/>
              </w:rPr>
            </w:pPr>
          </w:p>
        </w:tc>
        <w:tc>
          <w:tcPr>
            <w:tcW w:w="1533" w:type="dxa"/>
            <w:tcBorders>
              <w:top w:val="nil"/>
              <w:left w:val="nil"/>
              <w:bottom w:val="nil"/>
              <w:right w:val="nil"/>
            </w:tcBorders>
            <w:shd w:val="clear" w:color="auto" w:fill="auto"/>
            <w:hideMark/>
          </w:tcPr>
          <w:p w:rsidR="001A7F3F" w:rsidRPr="00ED2983" w:rsidRDefault="001A7F3F" w:rsidP="001A7F3F">
            <w:pPr>
              <w:suppressAutoHyphens w:val="0"/>
              <w:jc w:val="center"/>
              <w:rPr>
                <w:color w:val="000000"/>
                <w:lang w:eastAsia="ru-RU"/>
              </w:rPr>
            </w:pPr>
          </w:p>
        </w:tc>
        <w:tc>
          <w:tcPr>
            <w:tcW w:w="1319" w:type="dxa"/>
            <w:tcBorders>
              <w:top w:val="nil"/>
              <w:left w:val="nil"/>
              <w:bottom w:val="nil"/>
              <w:right w:val="nil"/>
            </w:tcBorders>
            <w:shd w:val="clear" w:color="auto" w:fill="auto"/>
            <w:hideMark/>
          </w:tcPr>
          <w:p w:rsidR="001A7F3F" w:rsidRPr="00ED2983" w:rsidRDefault="001A7F3F" w:rsidP="001A7F3F">
            <w:pPr>
              <w:suppressAutoHyphens w:val="0"/>
              <w:jc w:val="center"/>
              <w:rPr>
                <w:color w:val="000000"/>
                <w:lang w:eastAsia="ru-RU"/>
              </w:rPr>
            </w:pPr>
          </w:p>
        </w:tc>
        <w:tc>
          <w:tcPr>
            <w:tcW w:w="2092" w:type="dxa"/>
            <w:tcBorders>
              <w:top w:val="nil"/>
              <w:left w:val="nil"/>
              <w:bottom w:val="nil"/>
              <w:right w:val="nil"/>
            </w:tcBorders>
            <w:shd w:val="clear" w:color="auto" w:fill="auto"/>
            <w:hideMark/>
          </w:tcPr>
          <w:p w:rsidR="001A7F3F" w:rsidRPr="00ED2983" w:rsidRDefault="001A7F3F" w:rsidP="001A7F3F">
            <w:pPr>
              <w:suppressAutoHyphens w:val="0"/>
              <w:jc w:val="center"/>
              <w:rPr>
                <w:lang w:eastAsia="ru-RU"/>
              </w:rPr>
            </w:pPr>
          </w:p>
        </w:tc>
      </w:tr>
      <w:tr w:rsidR="001A7F3F" w:rsidRPr="00ED2983" w:rsidTr="00F938AF">
        <w:trPr>
          <w:trHeight w:val="120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Наименование</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ЦСР</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ВР</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Сумма на 2021 год, рублей</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Сумма на 2022 год, рублей</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«Развитие культуры в Новопоселеновском сельсовете Курского района Курской области на 2017-2021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01 0 00 00000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772 344,94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805 856,31</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772 344,94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805 856,31</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«Обеспечение деятельности культурно-досугового дела»</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772 344,94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805 856,31</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567 344,94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600 856,31</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567 344,94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600 856,31</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02 0 00 00000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F938AF">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«Предоставление мер социальной поддержки отдельным категориям граждан»</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F938AF">
        <w:trPr>
          <w:trHeight w:val="9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Выплата пенсий за выслугу лет и доплат к пенсиям муниципальных служащих</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Социальное обеспечение и иные выплаты населению</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300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lastRenderedPageBreak/>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04 0 00 00000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500 000,00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500 000,00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«Проведение муниципальной политики в области имущественных и земельных отношений»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F938AF">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"Осуществление мероприятий в области имущественных и земельных отношений"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F938AF">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Мероприятия в области имущественных отношений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F938AF">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F938AF">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Мероприятия в области земельных отношений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F938AF">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05 0 00 00000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20 000,00</w:t>
            </w:r>
          </w:p>
        </w:tc>
      </w:tr>
      <w:tr w:rsidR="001A7F3F" w:rsidRPr="00ED2983" w:rsidTr="00F938AF">
        <w:trPr>
          <w:trHeight w:val="13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«Повышение энергетической эффективности в Новопоселеновском сельсовете Курского района Курской области»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05 1 00 00000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3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Основное мероприятие "Осуществление мероприятий в области энергосбережения"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05 1 01 00000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3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Мероприятия в области  энергосбережения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3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20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07 0 00 00000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1 361 645,94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1 361 645,94</w:t>
            </w:r>
          </w:p>
        </w:tc>
      </w:tr>
      <w:tr w:rsidR="001A7F3F" w:rsidRPr="00ED2983" w:rsidTr="00F938AF">
        <w:trPr>
          <w:trHeight w:val="24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«Осуществление мероприятий по благоустройству территории населенных пунктов»</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F938AF">
        <w:trPr>
          <w:trHeight w:val="8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Мероприятия по благоустройству</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F938AF">
        <w:trPr>
          <w:trHeight w:val="11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F938AF">
        <w:trPr>
          <w:trHeight w:val="22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08 0 00 00000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r>
      <w:tr w:rsidR="001A7F3F" w:rsidRPr="00ED2983" w:rsidTr="00F938AF">
        <w:trPr>
          <w:trHeight w:val="24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F938AF">
        <w:trPr>
          <w:trHeight w:val="18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F938AF">
        <w:trPr>
          <w:trHeight w:val="19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w:t>
            </w:r>
            <w:r w:rsidRPr="00ED2983">
              <w:rPr>
                <w:lang w:eastAsia="ru-RU"/>
              </w:rPr>
              <w:lastRenderedPageBreak/>
              <w:t>здорового образа жизни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lastRenderedPageBreak/>
              <w:t>08 3 01 С1406</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F938AF">
        <w:trPr>
          <w:trHeight w:val="175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"Профилактика правонарушений   в  Новопоселеновском сельсовете Курского района</w:t>
            </w:r>
            <w:r w:rsidRPr="00ED2983">
              <w:rPr>
                <w:b/>
                <w:bCs/>
                <w:lang w:eastAsia="ru-RU"/>
              </w:rPr>
              <w:br/>
              <w:t>Курской области на 2018 - 2022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12 0 00 00000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«Обеспечение правопорядка на территории Новопоселеновского сельсовета Курского района Курской области»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F938AF">
        <w:trPr>
          <w:trHeight w:val="25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Реализация </w:t>
            </w:r>
            <w:proofErr w:type="spellStart"/>
            <w:r w:rsidRPr="00ED2983">
              <w:rPr>
                <w:lang w:eastAsia="ru-RU"/>
              </w:rPr>
              <w:t>меропритияй</w:t>
            </w:r>
            <w:proofErr w:type="spellEnd"/>
            <w:r w:rsidRPr="00ED2983">
              <w:rPr>
                <w:lang w:eastAsia="ru-RU"/>
              </w:rPr>
              <w:t xml:space="preserve"> </w:t>
            </w:r>
            <w:proofErr w:type="gramStart"/>
            <w:r w:rsidRPr="00ED2983">
              <w:rPr>
                <w:lang w:eastAsia="ru-RU"/>
              </w:rPr>
              <w:t>направленных</w:t>
            </w:r>
            <w:proofErr w:type="gramEnd"/>
            <w:r w:rsidRPr="00ED2983">
              <w:rPr>
                <w:lang w:eastAsia="ru-RU"/>
              </w:rPr>
              <w:t xml:space="preserve"> на </w:t>
            </w:r>
            <w:proofErr w:type="spellStart"/>
            <w:r w:rsidRPr="00ED2983">
              <w:rPr>
                <w:lang w:eastAsia="ru-RU"/>
              </w:rPr>
              <w:t>обесепечение</w:t>
            </w:r>
            <w:proofErr w:type="spellEnd"/>
            <w:r w:rsidRPr="00ED2983">
              <w:rPr>
                <w:lang w:eastAsia="ru-RU"/>
              </w:rPr>
              <w:t xml:space="preserve"> правопорядка на территории Новопоселеновского сельсовета Курского района Курской области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F938AF">
        <w:trPr>
          <w:trHeight w:val="22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13 0 00 00000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r>
      <w:tr w:rsidR="001A7F3F" w:rsidRPr="00ED2983" w:rsidTr="00F938AF">
        <w:trPr>
          <w:trHeight w:val="32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Основное мероприятие «Обеспечение первичных мер пожарной безопасности на территории» </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Обеспечение первичных мер пожарной безопасности в границах населенных пунктов муниципальных образований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24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16 0 00 00000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1 384 000,00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Подпрограмма «Благоустройство сельских территорий»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1 384 000,00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пешеходных коммуникаций, в том числе тротуаров, аллей, дорожек, тропинок»</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«Обустройство площадок накопления твердых коммунальных отходов»</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F938AF">
        <w:trPr>
          <w:trHeight w:val="9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F938AF">
        <w:trPr>
          <w:trHeight w:val="9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F938AF">
        <w:trPr>
          <w:trHeight w:val="1800"/>
        </w:trPr>
        <w:tc>
          <w:tcPr>
            <w:tcW w:w="2283" w:type="dxa"/>
            <w:tcBorders>
              <w:top w:val="nil"/>
              <w:left w:val="single" w:sz="4" w:space="0" w:color="auto"/>
              <w:bottom w:val="single" w:sz="4" w:space="0" w:color="auto"/>
              <w:right w:val="single" w:sz="4" w:space="0" w:color="auto"/>
            </w:tcBorders>
            <w:shd w:val="clear" w:color="auto" w:fill="auto"/>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19 0 00 00000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146 988,00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146 988,00</w:t>
            </w:r>
          </w:p>
        </w:tc>
      </w:tr>
      <w:tr w:rsidR="001A7F3F" w:rsidRPr="00ED2983" w:rsidTr="00F938AF">
        <w:trPr>
          <w:trHeight w:val="2415"/>
        </w:trPr>
        <w:tc>
          <w:tcPr>
            <w:tcW w:w="2283" w:type="dxa"/>
            <w:tcBorders>
              <w:top w:val="nil"/>
              <w:left w:val="single" w:sz="4" w:space="0" w:color="auto"/>
              <w:bottom w:val="single" w:sz="4" w:space="0" w:color="auto"/>
              <w:right w:val="single" w:sz="4" w:space="0" w:color="auto"/>
            </w:tcBorders>
            <w:shd w:val="clear" w:color="auto" w:fill="auto"/>
            <w:hideMark/>
          </w:tcPr>
          <w:p w:rsidR="001A7F3F" w:rsidRPr="00ED2983" w:rsidRDefault="001A7F3F" w:rsidP="001A7F3F">
            <w:pPr>
              <w:suppressAutoHyphens w:val="0"/>
              <w:jc w:val="both"/>
              <w:rPr>
                <w:lang w:eastAsia="ru-RU"/>
              </w:rPr>
            </w:pPr>
            <w:r w:rsidRPr="00ED2983">
              <w:rPr>
                <w:lang w:eastAsia="ru-RU"/>
              </w:rPr>
              <w:t>Подпрограмма «Формирование современной городской среды» на территории муниципального образования «</w:t>
            </w:r>
            <w:proofErr w:type="spellStart"/>
            <w:r w:rsidRPr="00ED2983">
              <w:rPr>
                <w:lang w:eastAsia="ru-RU"/>
              </w:rPr>
              <w:t>Новпоселеновкий</w:t>
            </w:r>
            <w:proofErr w:type="spellEnd"/>
            <w:r w:rsidRPr="00ED2983">
              <w:rPr>
                <w:lang w:eastAsia="ru-RU"/>
              </w:rPr>
              <w:t xml:space="preserve">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F938AF">
        <w:trPr>
          <w:trHeight w:val="9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«Реализация регионального проекта «Формирование современной городской среды»</w:t>
            </w:r>
          </w:p>
        </w:tc>
        <w:tc>
          <w:tcPr>
            <w:tcW w:w="750"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19 1 02 00000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F938AF">
        <w:trPr>
          <w:trHeight w:val="105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jc w:val="both"/>
              <w:rPr>
                <w:lang w:eastAsia="ru-RU"/>
              </w:rPr>
            </w:pPr>
            <w:r w:rsidRPr="00ED2983">
              <w:rPr>
                <w:lang w:eastAsia="ru-RU"/>
              </w:rPr>
              <w:t>Реализация мероприятий по формированию современной городской среды</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F938AF">
        <w:trPr>
          <w:trHeight w:val="114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jc w:val="both"/>
              <w:rPr>
                <w:lang w:eastAsia="ru-RU"/>
              </w:rPr>
            </w:pPr>
            <w:r w:rsidRPr="00ED2983">
              <w:rPr>
                <w:lang w:eastAsia="ru-RU"/>
              </w:rPr>
              <w:lastRenderedPageBreak/>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F938AF">
        <w:trPr>
          <w:trHeight w:val="10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Обеспечение функционирования главы муниципального образования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71 0 00 00000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730 166,47</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730 166,47</w:t>
            </w:r>
          </w:p>
        </w:tc>
      </w:tr>
      <w:tr w:rsidR="001A7F3F" w:rsidRPr="00ED2983" w:rsidTr="00F938AF">
        <w:trPr>
          <w:trHeight w:val="10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Глава муниципального образования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F938AF">
        <w:trPr>
          <w:trHeight w:val="7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F938AF">
        <w:trPr>
          <w:trHeight w:val="12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Обеспечение функционирования местных администраций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73 0 00 00000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1 740 814,99</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1 740 814,99</w:t>
            </w:r>
          </w:p>
        </w:tc>
      </w:tr>
      <w:tr w:rsidR="001A7F3F" w:rsidRPr="00ED2983" w:rsidTr="00F938AF">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администрации муниципального образования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F938AF">
        <w:trPr>
          <w:trHeight w:val="1470"/>
        </w:trPr>
        <w:tc>
          <w:tcPr>
            <w:tcW w:w="2283"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1533"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vMerge w:val="restart"/>
            <w:tcBorders>
              <w:top w:val="nil"/>
              <w:left w:val="single" w:sz="4" w:space="0" w:color="auto"/>
              <w:bottom w:val="single" w:sz="4" w:space="0" w:color="000000"/>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2092" w:type="dxa"/>
            <w:vMerge w:val="restart"/>
            <w:tcBorders>
              <w:top w:val="nil"/>
              <w:left w:val="single" w:sz="4" w:space="0" w:color="auto"/>
              <w:bottom w:val="single" w:sz="4" w:space="0" w:color="000000"/>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F938AF">
        <w:trPr>
          <w:trHeight w:val="322"/>
        </w:trPr>
        <w:tc>
          <w:tcPr>
            <w:tcW w:w="2283"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c>
          <w:tcPr>
            <w:tcW w:w="750"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c>
          <w:tcPr>
            <w:tcW w:w="1533"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1319" w:type="dxa"/>
            <w:vMerge/>
            <w:tcBorders>
              <w:top w:val="nil"/>
              <w:left w:val="single" w:sz="4" w:space="0" w:color="auto"/>
              <w:bottom w:val="single" w:sz="4" w:space="0" w:color="000000"/>
              <w:right w:val="single" w:sz="4" w:space="0" w:color="auto"/>
            </w:tcBorders>
            <w:vAlign w:val="center"/>
            <w:hideMark/>
          </w:tcPr>
          <w:p w:rsidR="001A7F3F" w:rsidRPr="00ED2983" w:rsidRDefault="001A7F3F" w:rsidP="001A7F3F">
            <w:pPr>
              <w:suppressAutoHyphens w:val="0"/>
              <w:rPr>
                <w:color w:val="000000"/>
                <w:lang w:eastAsia="ru-RU"/>
              </w:rPr>
            </w:pPr>
          </w:p>
        </w:tc>
        <w:tc>
          <w:tcPr>
            <w:tcW w:w="2092" w:type="dxa"/>
            <w:vMerge/>
            <w:tcBorders>
              <w:top w:val="nil"/>
              <w:left w:val="single" w:sz="4" w:space="0" w:color="auto"/>
              <w:bottom w:val="single" w:sz="4" w:space="0" w:color="000000"/>
              <w:right w:val="single" w:sz="4" w:space="0" w:color="auto"/>
            </w:tcBorders>
            <w:vAlign w:val="center"/>
            <w:hideMark/>
          </w:tcPr>
          <w:p w:rsidR="001A7F3F" w:rsidRPr="00ED2983" w:rsidRDefault="001A7F3F" w:rsidP="001A7F3F">
            <w:pPr>
              <w:suppressAutoHyphens w:val="0"/>
              <w:rPr>
                <w:color w:val="000000"/>
                <w:lang w:eastAsia="ru-RU"/>
              </w:rPr>
            </w:pP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F938AF">
        <w:trPr>
          <w:trHeight w:val="12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lastRenderedPageBreak/>
              <w:t>Реализация государственных функций, связанных с общегосударственным управлением</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76 0 00 00000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1 015 993,80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894 901,46</w:t>
            </w:r>
          </w:p>
        </w:tc>
      </w:tr>
      <w:tr w:rsidR="001A7F3F" w:rsidRPr="00ED2983" w:rsidTr="00F938AF">
        <w:trPr>
          <w:trHeight w:val="6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обязательств муниципального образования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F938AF">
        <w:trPr>
          <w:trHeight w:val="12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(прочих) обязательств органа местного самоуправления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F938AF">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971 493,80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850 401,46</w:t>
            </w:r>
          </w:p>
        </w:tc>
      </w:tr>
      <w:tr w:rsidR="001A7F3F" w:rsidRPr="00ED2983" w:rsidTr="00F938AF">
        <w:trPr>
          <w:trHeight w:val="6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бюджетные ассигнования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800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44 500,00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44 500,00</w:t>
            </w:r>
          </w:p>
        </w:tc>
      </w:tr>
      <w:tr w:rsidR="001A7F3F" w:rsidRPr="00ED2983" w:rsidTr="00F938AF">
        <w:trPr>
          <w:trHeight w:val="10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Непрограммная деятельность органов местного самоуправления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77 0 00 00000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301 413,00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306 271,00</w:t>
            </w:r>
          </w:p>
        </w:tc>
      </w:tr>
      <w:tr w:rsidR="001A7F3F" w:rsidRPr="00ED2983" w:rsidTr="00F938AF">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Непрограммные расходы органов местного самоуправления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301 413,00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306 271,00</w:t>
            </w:r>
          </w:p>
        </w:tc>
      </w:tr>
      <w:tr w:rsidR="001A7F3F" w:rsidRPr="00ED2983" w:rsidTr="00F938AF">
        <w:trPr>
          <w:trHeight w:val="12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Реализация мероприятий по распространению официальной информации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F938AF">
        <w:trPr>
          <w:trHeight w:val="11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Осуществление первичного воинского учета на территориях, где отсутствуют военные комиссариаты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F938AF">
        <w:trPr>
          <w:trHeight w:val="16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lastRenderedPageBreak/>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79 0 00 00000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1 456 109,93</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1 456 109,93</w:t>
            </w:r>
          </w:p>
        </w:tc>
      </w:tr>
      <w:tr w:rsidR="001A7F3F" w:rsidRPr="00ED2983" w:rsidTr="00F938AF">
        <w:trPr>
          <w:trHeight w:val="18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F938AF">
        <w:trPr>
          <w:trHeight w:val="19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F938AF">
        <w:trPr>
          <w:trHeight w:val="945"/>
        </w:trPr>
        <w:tc>
          <w:tcPr>
            <w:tcW w:w="456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Условно утвержденные расходы</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246 651,28</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472 246,17</w:t>
            </w:r>
          </w:p>
        </w:tc>
      </w:tr>
      <w:tr w:rsidR="001A7F3F" w:rsidRPr="00ED2983" w:rsidTr="00F938AF">
        <w:trPr>
          <w:trHeight w:val="1065"/>
        </w:trPr>
        <w:tc>
          <w:tcPr>
            <w:tcW w:w="456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ВСЕГО</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9 866 051,39</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9 444 923,31</w:t>
            </w:r>
          </w:p>
        </w:tc>
      </w:tr>
    </w:tbl>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tbl>
      <w:tblPr>
        <w:tblW w:w="9749" w:type="dxa"/>
        <w:tblInd w:w="93" w:type="dxa"/>
        <w:tblLook w:val="04A0"/>
      </w:tblPr>
      <w:tblGrid>
        <w:gridCol w:w="2142"/>
        <w:gridCol w:w="2126"/>
        <w:gridCol w:w="1559"/>
        <w:gridCol w:w="1301"/>
        <w:gridCol w:w="1800"/>
        <w:gridCol w:w="585"/>
        <w:gridCol w:w="236"/>
      </w:tblGrid>
      <w:tr w:rsidR="001A7F3F" w:rsidRPr="00ED2983" w:rsidTr="002B5763">
        <w:trPr>
          <w:gridAfter w:val="1"/>
          <w:wAfter w:w="236" w:type="dxa"/>
          <w:trHeight w:val="4950"/>
        </w:trPr>
        <w:tc>
          <w:tcPr>
            <w:tcW w:w="2142" w:type="dxa"/>
            <w:tcBorders>
              <w:top w:val="nil"/>
              <w:left w:val="nil"/>
              <w:bottom w:val="nil"/>
              <w:right w:val="nil"/>
            </w:tcBorders>
            <w:shd w:val="clear" w:color="auto" w:fill="auto"/>
            <w:noWrap/>
            <w:hideMark/>
          </w:tcPr>
          <w:p w:rsidR="001A7F3F" w:rsidRPr="00ED2983" w:rsidRDefault="001A7F3F" w:rsidP="001A7F3F">
            <w:pPr>
              <w:suppressAutoHyphens w:val="0"/>
              <w:rPr>
                <w:lang w:eastAsia="ru-RU"/>
              </w:rPr>
            </w:pPr>
          </w:p>
        </w:tc>
        <w:tc>
          <w:tcPr>
            <w:tcW w:w="2126" w:type="dxa"/>
            <w:tcBorders>
              <w:top w:val="nil"/>
              <w:left w:val="nil"/>
              <w:bottom w:val="nil"/>
              <w:right w:val="nil"/>
            </w:tcBorders>
            <w:shd w:val="clear" w:color="auto" w:fill="auto"/>
            <w:noWrap/>
            <w:vAlign w:val="center"/>
            <w:hideMark/>
          </w:tcPr>
          <w:p w:rsidR="001A7F3F" w:rsidRPr="00ED2983" w:rsidRDefault="001A7F3F" w:rsidP="001A7F3F">
            <w:pPr>
              <w:suppressAutoHyphens w:val="0"/>
              <w:rPr>
                <w:lang w:eastAsia="ru-RU"/>
              </w:rPr>
            </w:pPr>
          </w:p>
        </w:tc>
        <w:tc>
          <w:tcPr>
            <w:tcW w:w="2860" w:type="dxa"/>
            <w:gridSpan w:val="2"/>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2385" w:type="dxa"/>
            <w:gridSpan w:val="2"/>
            <w:tcBorders>
              <w:top w:val="nil"/>
              <w:left w:val="nil"/>
              <w:bottom w:val="nil"/>
              <w:right w:val="nil"/>
            </w:tcBorders>
            <w:shd w:val="clear" w:color="auto" w:fill="auto"/>
            <w:vAlign w:val="center"/>
            <w:hideMark/>
          </w:tcPr>
          <w:p w:rsidR="001A7F3F" w:rsidRPr="00ED2983" w:rsidRDefault="001A7F3F" w:rsidP="001A7F3F">
            <w:pPr>
              <w:suppressAutoHyphens w:val="0"/>
              <w:rPr>
                <w:color w:val="000000"/>
                <w:lang w:eastAsia="ru-RU"/>
              </w:rPr>
            </w:pPr>
            <w:proofErr w:type="gramStart"/>
            <w:r w:rsidRPr="00ED2983">
              <w:rPr>
                <w:color w:val="000000"/>
                <w:lang w:eastAsia="ru-RU"/>
              </w:rPr>
              <w:t>Приложение № 22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ED2983" w:rsidTr="002B5763">
        <w:trPr>
          <w:trHeight w:val="315"/>
        </w:trPr>
        <w:tc>
          <w:tcPr>
            <w:tcW w:w="2142" w:type="dxa"/>
            <w:tcBorders>
              <w:top w:val="nil"/>
              <w:left w:val="nil"/>
              <w:bottom w:val="nil"/>
              <w:right w:val="nil"/>
            </w:tcBorders>
            <w:shd w:val="clear" w:color="auto" w:fill="auto"/>
            <w:noWrap/>
            <w:hideMark/>
          </w:tcPr>
          <w:p w:rsidR="001A7F3F" w:rsidRPr="00ED2983" w:rsidRDefault="001A7F3F" w:rsidP="001A7F3F">
            <w:pPr>
              <w:suppressAutoHyphens w:val="0"/>
              <w:rPr>
                <w:lang w:eastAsia="ru-RU"/>
              </w:rPr>
            </w:pPr>
          </w:p>
        </w:tc>
        <w:tc>
          <w:tcPr>
            <w:tcW w:w="2126" w:type="dxa"/>
            <w:tcBorders>
              <w:top w:val="nil"/>
              <w:left w:val="nil"/>
              <w:bottom w:val="nil"/>
              <w:right w:val="nil"/>
            </w:tcBorders>
            <w:shd w:val="clear" w:color="auto" w:fill="auto"/>
            <w:vAlign w:val="center"/>
            <w:hideMark/>
          </w:tcPr>
          <w:p w:rsidR="001A7F3F" w:rsidRPr="00ED2983" w:rsidRDefault="001A7F3F" w:rsidP="001A7F3F">
            <w:pPr>
              <w:suppressAutoHyphens w:val="0"/>
              <w:rPr>
                <w:lang w:eastAsia="ru-RU"/>
              </w:rPr>
            </w:pPr>
          </w:p>
        </w:tc>
        <w:tc>
          <w:tcPr>
            <w:tcW w:w="2860" w:type="dxa"/>
            <w:gridSpan w:val="2"/>
            <w:tcBorders>
              <w:top w:val="nil"/>
              <w:left w:val="nil"/>
              <w:bottom w:val="nil"/>
              <w:right w:val="nil"/>
            </w:tcBorders>
            <w:shd w:val="clear" w:color="auto" w:fill="auto"/>
            <w:noWrap/>
            <w:vAlign w:val="bottom"/>
            <w:hideMark/>
          </w:tcPr>
          <w:p w:rsidR="001A7F3F" w:rsidRPr="00ED2983" w:rsidRDefault="001A7F3F" w:rsidP="001A7F3F">
            <w:pPr>
              <w:suppressAutoHyphens w:val="0"/>
              <w:jc w:val="center"/>
              <w:rPr>
                <w:color w:val="000000"/>
                <w:lang w:eastAsia="ru-RU"/>
              </w:rPr>
            </w:pPr>
          </w:p>
        </w:tc>
        <w:tc>
          <w:tcPr>
            <w:tcW w:w="1800"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58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825"/>
        </w:trPr>
        <w:tc>
          <w:tcPr>
            <w:tcW w:w="9513" w:type="dxa"/>
            <w:gridSpan w:val="6"/>
            <w:tcBorders>
              <w:top w:val="nil"/>
              <w:left w:val="nil"/>
              <w:bottom w:val="nil"/>
              <w:right w:val="nil"/>
            </w:tcBorders>
            <w:shd w:val="clear" w:color="auto" w:fill="auto"/>
            <w:vAlign w:val="bottom"/>
            <w:hideMark/>
          </w:tcPr>
          <w:p w:rsidR="001A7F3F" w:rsidRPr="00ED2983" w:rsidRDefault="001A7F3F" w:rsidP="001A7F3F">
            <w:pPr>
              <w:suppressAutoHyphens w:val="0"/>
              <w:jc w:val="center"/>
              <w:rPr>
                <w:b/>
                <w:bCs/>
                <w:lang w:eastAsia="ru-RU"/>
              </w:rPr>
            </w:pPr>
            <w:r w:rsidRPr="00ED2983">
              <w:rPr>
                <w:b/>
                <w:bCs/>
                <w:lang w:eastAsia="ru-RU"/>
              </w:rPr>
              <w:t>Объемы межбюджетных трансфертов, получаемых из других бюджетов бюджетной системы Российской Федерации на 2020 год и на плановый период 2021 и 2022 годов</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375"/>
        </w:trPr>
        <w:tc>
          <w:tcPr>
            <w:tcW w:w="2142" w:type="dxa"/>
            <w:tcBorders>
              <w:top w:val="nil"/>
              <w:left w:val="nil"/>
              <w:bottom w:val="nil"/>
              <w:right w:val="nil"/>
            </w:tcBorders>
            <w:shd w:val="clear" w:color="auto" w:fill="auto"/>
            <w:hideMark/>
          </w:tcPr>
          <w:p w:rsidR="001A7F3F" w:rsidRPr="00ED2983" w:rsidRDefault="001A7F3F" w:rsidP="001A7F3F">
            <w:pPr>
              <w:suppressAutoHyphens w:val="0"/>
              <w:jc w:val="center"/>
              <w:rPr>
                <w:b/>
                <w:bCs/>
                <w:lang w:eastAsia="ru-RU"/>
              </w:rPr>
            </w:pPr>
          </w:p>
        </w:tc>
        <w:tc>
          <w:tcPr>
            <w:tcW w:w="2126" w:type="dxa"/>
            <w:tcBorders>
              <w:top w:val="nil"/>
              <w:left w:val="nil"/>
              <w:bottom w:val="nil"/>
              <w:right w:val="nil"/>
            </w:tcBorders>
            <w:shd w:val="clear" w:color="auto" w:fill="auto"/>
            <w:vAlign w:val="center"/>
            <w:hideMark/>
          </w:tcPr>
          <w:p w:rsidR="001A7F3F" w:rsidRPr="00ED2983" w:rsidRDefault="001A7F3F" w:rsidP="001A7F3F">
            <w:pPr>
              <w:suppressAutoHyphens w:val="0"/>
              <w:rPr>
                <w:b/>
                <w:bCs/>
                <w:lang w:eastAsia="ru-RU"/>
              </w:rPr>
            </w:pPr>
          </w:p>
        </w:tc>
        <w:tc>
          <w:tcPr>
            <w:tcW w:w="1559" w:type="dxa"/>
            <w:tcBorders>
              <w:top w:val="nil"/>
              <w:left w:val="nil"/>
              <w:bottom w:val="nil"/>
              <w:right w:val="nil"/>
            </w:tcBorders>
            <w:shd w:val="clear" w:color="auto" w:fill="auto"/>
            <w:noWrap/>
            <w:vAlign w:val="bottom"/>
            <w:hideMark/>
          </w:tcPr>
          <w:p w:rsidR="001A7F3F" w:rsidRPr="00ED2983" w:rsidRDefault="001A7F3F" w:rsidP="001A7F3F">
            <w:pPr>
              <w:suppressAutoHyphens w:val="0"/>
              <w:jc w:val="center"/>
              <w:rPr>
                <w:color w:val="000000"/>
                <w:lang w:eastAsia="ru-RU"/>
              </w:rPr>
            </w:pPr>
          </w:p>
        </w:tc>
        <w:tc>
          <w:tcPr>
            <w:tcW w:w="1301"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2385" w:type="dxa"/>
            <w:gridSpan w:val="2"/>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300"/>
        </w:trPr>
        <w:tc>
          <w:tcPr>
            <w:tcW w:w="2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Код бюджетной классификации Российской Федерации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Наименование доходов</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Сумма на 2020 год, рублей</w:t>
            </w:r>
          </w:p>
        </w:tc>
        <w:tc>
          <w:tcPr>
            <w:tcW w:w="13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Сумма на 2021 год, рублей</w:t>
            </w:r>
          </w:p>
        </w:tc>
        <w:tc>
          <w:tcPr>
            <w:tcW w:w="23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Сумма на 2022 год, рублей</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255"/>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1301"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385" w:type="dxa"/>
            <w:gridSpan w:val="2"/>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255"/>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1301"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385" w:type="dxa"/>
            <w:gridSpan w:val="2"/>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270"/>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1301"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385" w:type="dxa"/>
            <w:gridSpan w:val="2"/>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28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2 00 00000 00 0000 000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color w:val="000000"/>
                <w:lang w:eastAsia="ru-RU"/>
              </w:rPr>
            </w:pPr>
            <w:r w:rsidRPr="00ED2983">
              <w:rPr>
                <w:b/>
                <w:bCs/>
                <w:color w:val="000000"/>
                <w:lang w:eastAsia="ru-RU"/>
              </w:rPr>
              <w:t>БЕЗВОЗМЕЗДНЫЕ ПОСТУПЛЕНИЯ</w:t>
            </w:r>
          </w:p>
        </w:tc>
        <w:tc>
          <w:tcPr>
            <w:tcW w:w="155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5790145,95</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3207599,00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bookmarkStart w:id="4" w:name="_GoBack"/>
            <w:bookmarkEnd w:id="4"/>
            <w:r w:rsidRPr="00ED2983">
              <w:rPr>
                <w:b/>
                <w:bCs/>
                <w:lang w:eastAsia="ru-RU"/>
              </w:rPr>
              <w:t>2718957,00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3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2 02 00000 00 0000 000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Безвозмездные поступления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5790145,95</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3207599,00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2718957,00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2 02 10000 00 0000 150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ДОТАЦИИ БЮДЖЕТАМ СУБЪЕКТОВ РОССИЙСКОЙ ФЕДЕРАЦИИ И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2242732,00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1 794 186,00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 1 794 186,00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3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2 02 15001 00 0000 150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Дотации на выравнивание бюджетной обеспеченности</w:t>
            </w:r>
          </w:p>
        </w:tc>
        <w:tc>
          <w:tcPr>
            <w:tcW w:w="155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2242732,00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1 794 186,00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1 794 186,00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2 02 15001 10 0000 150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Дотации бюджетам сельских поселений на выравнивание бюджетной обеспеченности</w:t>
            </w:r>
          </w:p>
        </w:tc>
        <w:tc>
          <w:tcPr>
            <w:tcW w:w="155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2242732,00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1 794 186,00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1 794 186,00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2 02 20000 00 0000 150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Субсидии бюджетам бюджетной системы Российской Федерации (межбюджетные </w:t>
            </w:r>
            <w:r w:rsidRPr="00ED2983">
              <w:rPr>
                <w:color w:val="000000"/>
                <w:lang w:eastAsia="ru-RU"/>
              </w:rPr>
              <w:lastRenderedPageBreak/>
              <w:t>субсидии)</w:t>
            </w:r>
          </w:p>
        </w:tc>
        <w:tc>
          <w:tcPr>
            <w:tcW w:w="1559"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lastRenderedPageBreak/>
              <w:t>3236492,00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1211000,00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lastRenderedPageBreak/>
              <w:t>2 02 25555 00 0000 150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Субсидии бюджетам на реализацию программ формирования современной городской среды</w:t>
            </w:r>
          </w:p>
        </w:tc>
        <w:tc>
          <w:tcPr>
            <w:tcW w:w="1559"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1787015,00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2 02 25555 10 0000 150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Субсидии бюджетам сельских поселений на реализацию программ формирования современной городской среды</w:t>
            </w:r>
          </w:p>
        </w:tc>
        <w:tc>
          <w:tcPr>
            <w:tcW w:w="1559"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1787015,00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2 02 25576 00 0000 150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Субсидии бюджетам на обеспечение комплексного развития сельских территорий</w:t>
            </w:r>
          </w:p>
        </w:tc>
        <w:tc>
          <w:tcPr>
            <w:tcW w:w="1559"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1244317,00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1211000,00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717500,00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2 02 25576 10 0000 150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Субсидии бюджетам сельских поселений на обеспечение комплексного развития сельских территорий</w:t>
            </w:r>
          </w:p>
        </w:tc>
        <w:tc>
          <w:tcPr>
            <w:tcW w:w="1559"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1244317,00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1211000,00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717500,00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3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2 02 29999 00 0000 150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Прочие субсидии</w:t>
            </w:r>
          </w:p>
        </w:tc>
        <w:tc>
          <w:tcPr>
            <w:tcW w:w="1559"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205160,00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2 02 29999 10 0000 150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Прочие субсидии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205160,00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2 02 30000 00 0000 150</w:t>
            </w:r>
          </w:p>
        </w:tc>
        <w:tc>
          <w:tcPr>
            <w:tcW w:w="212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both"/>
              <w:rPr>
                <w:lang w:eastAsia="ru-RU"/>
              </w:rPr>
            </w:pPr>
            <w:r w:rsidRPr="00ED2983">
              <w:rPr>
                <w:lang w:eastAsia="ru-RU"/>
              </w:rPr>
              <w:t>Субвенции бюджетам субъектов Российской Федерации и муниципальных образований</w:t>
            </w:r>
          </w:p>
        </w:tc>
        <w:tc>
          <w:tcPr>
            <w:tcW w:w="1559" w:type="dxa"/>
            <w:tcBorders>
              <w:top w:val="nil"/>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201886,00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202 413,00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207 271,00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9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2 02 35118 00 0000 150</w:t>
            </w:r>
          </w:p>
        </w:tc>
        <w:tc>
          <w:tcPr>
            <w:tcW w:w="212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both"/>
              <w:rPr>
                <w:lang w:eastAsia="ru-RU"/>
              </w:rPr>
            </w:pPr>
            <w:r w:rsidRPr="00ED2983">
              <w:rPr>
                <w:lang w:eastAsia="ru-RU"/>
              </w:rPr>
              <w:t>Субвенции бюджетам на осуществление первичного воинского учета на территориях, где отсутствуют военные комиссариаты</w:t>
            </w:r>
          </w:p>
        </w:tc>
        <w:tc>
          <w:tcPr>
            <w:tcW w:w="1559" w:type="dxa"/>
            <w:tcBorders>
              <w:top w:val="nil"/>
              <w:left w:val="nil"/>
              <w:bottom w:val="single" w:sz="4" w:space="0" w:color="auto"/>
              <w:right w:val="single" w:sz="4" w:space="0" w:color="auto"/>
            </w:tcBorders>
            <w:shd w:val="clear" w:color="000000" w:fill="FFFFFF"/>
            <w:noWrap/>
            <w:vAlign w:val="bottom"/>
            <w:hideMark/>
          </w:tcPr>
          <w:p w:rsidR="001A7F3F" w:rsidRPr="00ED2983" w:rsidRDefault="001A7F3F" w:rsidP="001A7F3F">
            <w:pPr>
              <w:suppressAutoHyphens w:val="0"/>
              <w:jc w:val="center"/>
              <w:rPr>
                <w:color w:val="000000"/>
                <w:lang w:eastAsia="ru-RU"/>
              </w:rPr>
            </w:pPr>
            <w:r w:rsidRPr="00ED2983">
              <w:rPr>
                <w:color w:val="000000"/>
                <w:lang w:eastAsia="ru-RU"/>
              </w:rPr>
              <w:t>201886,00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202 413,00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207 271,00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9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2 02 35118 10 0000 150</w:t>
            </w:r>
          </w:p>
        </w:tc>
        <w:tc>
          <w:tcPr>
            <w:tcW w:w="212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both"/>
              <w:rPr>
                <w:lang w:eastAsia="ru-RU"/>
              </w:rPr>
            </w:pPr>
            <w:r w:rsidRPr="00ED2983">
              <w:rPr>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9" w:type="dxa"/>
            <w:tcBorders>
              <w:top w:val="nil"/>
              <w:left w:val="nil"/>
              <w:bottom w:val="single" w:sz="4" w:space="0" w:color="auto"/>
              <w:right w:val="single" w:sz="4" w:space="0" w:color="auto"/>
            </w:tcBorders>
            <w:shd w:val="clear" w:color="000000" w:fill="FFFFFF"/>
            <w:noWrap/>
            <w:vAlign w:val="bottom"/>
            <w:hideMark/>
          </w:tcPr>
          <w:p w:rsidR="001A7F3F" w:rsidRPr="00ED2983" w:rsidRDefault="001A7F3F" w:rsidP="001A7F3F">
            <w:pPr>
              <w:suppressAutoHyphens w:val="0"/>
              <w:jc w:val="center"/>
              <w:rPr>
                <w:color w:val="000000"/>
                <w:lang w:eastAsia="ru-RU"/>
              </w:rPr>
            </w:pPr>
            <w:r w:rsidRPr="00ED2983">
              <w:rPr>
                <w:color w:val="000000"/>
                <w:lang w:eastAsia="ru-RU"/>
              </w:rPr>
              <w:t>201886,00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202 413,00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207 271,00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3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2 02 40000 00 0000 150</w:t>
            </w:r>
          </w:p>
        </w:tc>
        <w:tc>
          <w:tcPr>
            <w:tcW w:w="212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noWrap/>
            <w:vAlign w:val="bottom"/>
            <w:hideMark/>
          </w:tcPr>
          <w:p w:rsidR="001A7F3F" w:rsidRPr="00ED2983" w:rsidRDefault="001A7F3F" w:rsidP="001A7F3F">
            <w:pPr>
              <w:suppressAutoHyphens w:val="0"/>
              <w:jc w:val="center"/>
              <w:rPr>
                <w:color w:val="000000"/>
                <w:lang w:eastAsia="ru-RU"/>
              </w:rPr>
            </w:pPr>
            <w:r w:rsidRPr="00ED2983">
              <w:rPr>
                <w:color w:val="000000"/>
                <w:lang w:eastAsia="ru-RU"/>
              </w:rPr>
              <w:t>109035,95</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12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2 02 40014 00 0000 150</w:t>
            </w:r>
          </w:p>
        </w:tc>
        <w:tc>
          <w:tcPr>
            <w:tcW w:w="212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Межбюджетные трансферты, передаваемые бюджетам муниципальных образований на осуществление части полномочий по </w:t>
            </w:r>
            <w:r w:rsidRPr="00ED2983">
              <w:rPr>
                <w:color w:val="000000"/>
                <w:lang w:eastAsia="ru-RU"/>
              </w:rPr>
              <w:lastRenderedPageBreak/>
              <w:t>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000000" w:fill="FFFFFF"/>
            <w:noWrap/>
            <w:vAlign w:val="bottom"/>
            <w:hideMark/>
          </w:tcPr>
          <w:p w:rsidR="001A7F3F" w:rsidRPr="00ED2983" w:rsidRDefault="001A7F3F" w:rsidP="001A7F3F">
            <w:pPr>
              <w:suppressAutoHyphens w:val="0"/>
              <w:jc w:val="center"/>
              <w:rPr>
                <w:color w:val="000000"/>
                <w:lang w:eastAsia="ru-RU"/>
              </w:rPr>
            </w:pPr>
            <w:r w:rsidRPr="00ED2983">
              <w:rPr>
                <w:color w:val="000000"/>
                <w:lang w:eastAsia="ru-RU"/>
              </w:rPr>
              <w:lastRenderedPageBreak/>
              <w:t>109035,95</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2B5763">
        <w:trPr>
          <w:trHeight w:val="15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lastRenderedPageBreak/>
              <w:t>2 02 40014 10 0000 150</w:t>
            </w:r>
          </w:p>
        </w:tc>
        <w:tc>
          <w:tcPr>
            <w:tcW w:w="212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000000" w:fill="FFFFFF"/>
            <w:noWrap/>
            <w:vAlign w:val="bottom"/>
            <w:hideMark/>
          </w:tcPr>
          <w:p w:rsidR="001A7F3F" w:rsidRPr="00ED2983" w:rsidRDefault="001A7F3F" w:rsidP="001A7F3F">
            <w:pPr>
              <w:suppressAutoHyphens w:val="0"/>
              <w:jc w:val="center"/>
              <w:rPr>
                <w:color w:val="000000"/>
                <w:lang w:eastAsia="ru-RU"/>
              </w:rPr>
            </w:pPr>
            <w:r w:rsidRPr="00ED2983">
              <w:rPr>
                <w:color w:val="000000"/>
                <w:lang w:eastAsia="ru-RU"/>
              </w:rPr>
              <w:t>109035,95</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bl>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sectPr w:rsidR="001A7F3F" w:rsidSect="002B5763">
      <w:pgSz w:w="11906" w:h="16838"/>
      <w:pgMar w:top="1134" w:right="1247" w:bottom="1134"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195173F4"/>
    <w:multiLevelType w:val="hybridMultilevel"/>
    <w:tmpl w:val="C8725106"/>
    <w:lvl w:ilvl="0" w:tplc="10D625F0">
      <w:start w:val="1"/>
      <w:numFmt w:val="decimal"/>
      <w:lvlText w:val="%1)"/>
      <w:lvlJc w:val="left"/>
      <w:pPr>
        <w:tabs>
          <w:tab w:val="num" w:pos="1005"/>
        </w:tabs>
        <w:ind w:left="1005" w:hanging="360"/>
      </w:pPr>
    </w:lvl>
    <w:lvl w:ilvl="1" w:tplc="04190019">
      <w:start w:val="1"/>
      <w:numFmt w:val="lowerLetter"/>
      <w:lvlText w:val="%2."/>
      <w:lvlJc w:val="left"/>
      <w:pPr>
        <w:tabs>
          <w:tab w:val="num" w:pos="1725"/>
        </w:tabs>
        <w:ind w:left="1725" w:hanging="360"/>
      </w:pPr>
    </w:lvl>
    <w:lvl w:ilvl="2" w:tplc="0419001B">
      <w:start w:val="1"/>
      <w:numFmt w:val="lowerRoman"/>
      <w:lvlText w:val="%3."/>
      <w:lvlJc w:val="right"/>
      <w:pPr>
        <w:tabs>
          <w:tab w:val="num" w:pos="2445"/>
        </w:tabs>
        <w:ind w:left="2445" w:hanging="180"/>
      </w:pPr>
    </w:lvl>
    <w:lvl w:ilvl="3" w:tplc="0419000F">
      <w:start w:val="1"/>
      <w:numFmt w:val="decimal"/>
      <w:lvlText w:val="%4."/>
      <w:lvlJc w:val="left"/>
      <w:pPr>
        <w:tabs>
          <w:tab w:val="num" w:pos="3165"/>
        </w:tabs>
        <w:ind w:left="3165" w:hanging="360"/>
      </w:pPr>
    </w:lvl>
    <w:lvl w:ilvl="4" w:tplc="04190019">
      <w:start w:val="1"/>
      <w:numFmt w:val="lowerLetter"/>
      <w:lvlText w:val="%5."/>
      <w:lvlJc w:val="left"/>
      <w:pPr>
        <w:tabs>
          <w:tab w:val="num" w:pos="3885"/>
        </w:tabs>
        <w:ind w:left="3885" w:hanging="360"/>
      </w:pPr>
    </w:lvl>
    <w:lvl w:ilvl="5" w:tplc="0419001B">
      <w:start w:val="1"/>
      <w:numFmt w:val="lowerRoman"/>
      <w:lvlText w:val="%6."/>
      <w:lvlJc w:val="right"/>
      <w:pPr>
        <w:tabs>
          <w:tab w:val="num" w:pos="4605"/>
        </w:tabs>
        <w:ind w:left="4605" w:hanging="180"/>
      </w:pPr>
    </w:lvl>
    <w:lvl w:ilvl="6" w:tplc="0419000F">
      <w:start w:val="1"/>
      <w:numFmt w:val="decimal"/>
      <w:lvlText w:val="%7."/>
      <w:lvlJc w:val="left"/>
      <w:pPr>
        <w:tabs>
          <w:tab w:val="num" w:pos="5325"/>
        </w:tabs>
        <w:ind w:left="5325" w:hanging="360"/>
      </w:pPr>
    </w:lvl>
    <w:lvl w:ilvl="7" w:tplc="04190019">
      <w:start w:val="1"/>
      <w:numFmt w:val="lowerLetter"/>
      <w:lvlText w:val="%8."/>
      <w:lvlJc w:val="left"/>
      <w:pPr>
        <w:tabs>
          <w:tab w:val="num" w:pos="6045"/>
        </w:tabs>
        <w:ind w:left="6045" w:hanging="360"/>
      </w:pPr>
    </w:lvl>
    <w:lvl w:ilvl="8" w:tplc="0419001B">
      <w:start w:val="1"/>
      <w:numFmt w:val="lowerRoman"/>
      <w:lvlText w:val="%9."/>
      <w:lvlJc w:val="right"/>
      <w:pPr>
        <w:tabs>
          <w:tab w:val="num" w:pos="6765"/>
        </w:tabs>
        <w:ind w:left="67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2D3E"/>
    <w:rsid w:val="00011D7D"/>
    <w:rsid w:val="000146F3"/>
    <w:rsid w:val="00026BAD"/>
    <w:rsid w:val="000360C9"/>
    <w:rsid w:val="00062985"/>
    <w:rsid w:val="00062D3E"/>
    <w:rsid w:val="00090B94"/>
    <w:rsid w:val="000E45F9"/>
    <w:rsid w:val="0010219D"/>
    <w:rsid w:val="0012444B"/>
    <w:rsid w:val="001305C9"/>
    <w:rsid w:val="0016139D"/>
    <w:rsid w:val="001868B7"/>
    <w:rsid w:val="001A55D1"/>
    <w:rsid w:val="001A7F3F"/>
    <w:rsid w:val="00205E49"/>
    <w:rsid w:val="00294B55"/>
    <w:rsid w:val="002B0B28"/>
    <w:rsid w:val="002B202E"/>
    <w:rsid w:val="002B5763"/>
    <w:rsid w:val="002D1504"/>
    <w:rsid w:val="002E3105"/>
    <w:rsid w:val="002E6988"/>
    <w:rsid w:val="002F3A5D"/>
    <w:rsid w:val="002F414B"/>
    <w:rsid w:val="004320FF"/>
    <w:rsid w:val="0043530A"/>
    <w:rsid w:val="00480283"/>
    <w:rsid w:val="004955A0"/>
    <w:rsid w:val="004F5EEA"/>
    <w:rsid w:val="005256D4"/>
    <w:rsid w:val="005323E1"/>
    <w:rsid w:val="005A3781"/>
    <w:rsid w:val="005A6200"/>
    <w:rsid w:val="005B6318"/>
    <w:rsid w:val="005D1B4C"/>
    <w:rsid w:val="006E1935"/>
    <w:rsid w:val="006F600F"/>
    <w:rsid w:val="00750F7B"/>
    <w:rsid w:val="00763423"/>
    <w:rsid w:val="0081794A"/>
    <w:rsid w:val="008262C9"/>
    <w:rsid w:val="008357DC"/>
    <w:rsid w:val="0084620B"/>
    <w:rsid w:val="00850F78"/>
    <w:rsid w:val="00854299"/>
    <w:rsid w:val="00885736"/>
    <w:rsid w:val="00890E8D"/>
    <w:rsid w:val="00891247"/>
    <w:rsid w:val="008C260F"/>
    <w:rsid w:val="009C66C5"/>
    <w:rsid w:val="009E0883"/>
    <w:rsid w:val="00A166E4"/>
    <w:rsid w:val="00A267BD"/>
    <w:rsid w:val="00A41E77"/>
    <w:rsid w:val="00A52C7D"/>
    <w:rsid w:val="00AD22E1"/>
    <w:rsid w:val="00AE103C"/>
    <w:rsid w:val="00B055C8"/>
    <w:rsid w:val="00B750DF"/>
    <w:rsid w:val="00BB5E8D"/>
    <w:rsid w:val="00C16F61"/>
    <w:rsid w:val="00CA3285"/>
    <w:rsid w:val="00D22296"/>
    <w:rsid w:val="00DD7232"/>
    <w:rsid w:val="00DE7FCA"/>
    <w:rsid w:val="00DF3039"/>
    <w:rsid w:val="00E07A6D"/>
    <w:rsid w:val="00E325AE"/>
    <w:rsid w:val="00E529F8"/>
    <w:rsid w:val="00E97D18"/>
    <w:rsid w:val="00ED2983"/>
    <w:rsid w:val="00F13959"/>
    <w:rsid w:val="00F938AF"/>
    <w:rsid w:val="00F956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divs>
    <w:div w:id="63602020">
      <w:bodyDiv w:val="1"/>
      <w:marLeft w:val="0"/>
      <w:marRight w:val="0"/>
      <w:marTop w:val="0"/>
      <w:marBottom w:val="0"/>
      <w:divBdr>
        <w:top w:val="none" w:sz="0" w:space="0" w:color="auto"/>
        <w:left w:val="none" w:sz="0" w:space="0" w:color="auto"/>
        <w:bottom w:val="none" w:sz="0" w:space="0" w:color="auto"/>
        <w:right w:val="none" w:sz="0" w:space="0" w:color="auto"/>
      </w:divBdr>
    </w:div>
    <w:div w:id="85542038">
      <w:bodyDiv w:val="1"/>
      <w:marLeft w:val="0"/>
      <w:marRight w:val="0"/>
      <w:marTop w:val="0"/>
      <w:marBottom w:val="0"/>
      <w:divBdr>
        <w:top w:val="none" w:sz="0" w:space="0" w:color="auto"/>
        <w:left w:val="none" w:sz="0" w:space="0" w:color="auto"/>
        <w:bottom w:val="none" w:sz="0" w:space="0" w:color="auto"/>
        <w:right w:val="none" w:sz="0" w:space="0" w:color="auto"/>
      </w:divBdr>
    </w:div>
    <w:div w:id="119228436">
      <w:bodyDiv w:val="1"/>
      <w:marLeft w:val="0"/>
      <w:marRight w:val="0"/>
      <w:marTop w:val="0"/>
      <w:marBottom w:val="0"/>
      <w:divBdr>
        <w:top w:val="none" w:sz="0" w:space="0" w:color="auto"/>
        <w:left w:val="none" w:sz="0" w:space="0" w:color="auto"/>
        <w:bottom w:val="none" w:sz="0" w:space="0" w:color="auto"/>
        <w:right w:val="none" w:sz="0" w:space="0" w:color="auto"/>
      </w:divBdr>
    </w:div>
    <w:div w:id="318076054">
      <w:bodyDiv w:val="1"/>
      <w:marLeft w:val="0"/>
      <w:marRight w:val="0"/>
      <w:marTop w:val="0"/>
      <w:marBottom w:val="0"/>
      <w:divBdr>
        <w:top w:val="none" w:sz="0" w:space="0" w:color="auto"/>
        <w:left w:val="none" w:sz="0" w:space="0" w:color="auto"/>
        <w:bottom w:val="none" w:sz="0" w:space="0" w:color="auto"/>
        <w:right w:val="none" w:sz="0" w:space="0" w:color="auto"/>
      </w:divBdr>
    </w:div>
    <w:div w:id="420177984">
      <w:bodyDiv w:val="1"/>
      <w:marLeft w:val="0"/>
      <w:marRight w:val="0"/>
      <w:marTop w:val="0"/>
      <w:marBottom w:val="0"/>
      <w:divBdr>
        <w:top w:val="none" w:sz="0" w:space="0" w:color="auto"/>
        <w:left w:val="none" w:sz="0" w:space="0" w:color="auto"/>
        <w:bottom w:val="none" w:sz="0" w:space="0" w:color="auto"/>
        <w:right w:val="none" w:sz="0" w:space="0" w:color="auto"/>
      </w:divBdr>
    </w:div>
    <w:div w:id="536477961">
      <w:bodyDiv w:val="1"/>
      <w:marLeft w:val="0"/>
      <w:marRight w:val="0"/>
      <w:marTop w:val="0"/>
      <w:marBottom w:val="0"/>
      <w:divBdr>
        <w:top w:val="none" w:sz="0" w:space="0" w:color="auto"/>
        <w:left w:val="none" w:sz="0" w:space="0" w:color="auto"/>
        <w:bottom w:val="none" w:sz="0" w:space="0" w:color="auto"/>
        <w:right w:val="none" w:sz="0" w:space="0" w:color="auto"/>
      </w:divBdr>
    </w:div>
    <w:div w:id="721439852">
      <w:bodyDiv w:val="1"/>
      <w:marLeft w:val="0"/>
      <w:marRight w:val="0"/>
      <w:marTop w:val="0"/>
      <w:marBottom w:val="0"/>
      <w:divBdr>
        <w:top w:val="none" w:sz="0" w:space="0" w:color="auto"/>
        <w:left w:val="none" w:sz="0" w:space="0" w:color="auto"/>
        <w:bottom w:val="none" w:sz="0" w:space="0" w:color="auto"/>
        <w:right w:val="none" w:sz="0" w:space="0" w:color="auto"/>
      </w:divBdr>
    </w:div>
    <w:div w:id="923421024">
      <w:bodyDiv w:val="1"/>
      <w:marLeft w:val="0"/>
      <w:marRight w:val="0"/>
      <w:marTop w:val="0"/>
      <w:marBottom w:val="0"/>
      <w:divBdr>
        <w:top w:val="none" w:sz="0" w:space="0" w:color="auto"/>
        <w:left w:val="none" w:sz="0" w:space="0" w:color="auto"/>
        <w:bottom w:val="none" w:sz="0" w:space="0" w:color="auto"/>
        <w:right w:val="none" w:sz="0" w:space="0" w:color="auto"/>
      </w:divBdr>
    </w:div>
    <w:div w:id="1084188275">
      <w:bodyDiv w:val="1"/>
      <w:marLeft w:val="0"/>
      <w:marRight w:val="0"/>
      <w:marTop w:val="0"/>
      <w:marBottom w:val="0"/>
      <w:divBdr>
        <w:top w:val="none" w:sz="0" w:space="0" w:color="auto"/>
        <w:left w:val="none" w:sz="0" w:space="0" w:color="auto"/>
        <w:bottom w:val="none" w:sz="0" w:space="0" w:color="auto"/>
        <w:right w:val="none" w:sz="0" w:space="0" w:color="auto"/>
      </w:divBdr>
    </w:div>
    <w:div w:id="1100446215">
      <w:bodyDiv w:val="1"/>
      <w:marLeft w:val="0"/>
      <w:marRight w:val="0"/>
      <w:marTop w:val="0"/>
      <w:marBottom w:val="0"/>
      <w:divBdr>
        <w:top w:val="none" w:sz="0" w:space="0" w:color="auto"/>
        <w:left w:val="none" w:sz="0" w:space="0" w:color="auto"/>
        <w:bottom w:val="none" w:sz="0" w:space="0" w:color="auto"/>
        <w:right w:val="none" w:sz="0" w:space="0" w:color="auto"/>
      </w:divBdr>
    </w:div>
    <w:div w:id="1121456762">
      <w:bodyDiv w:val="1"/>
      <w:marLeft w:val="0"/>
      <w:marRight w:val="0"/>
      <w:marTop w:val="0"/>
      <w:marBottom w:val="0"/>
      <w:divBdr>
        <w:top w:val="none" w:sz="0" w:space="0" w:color="auto"/>
        <w:left w:val="none" w:sz="0" w:space="0" w:color="auto"/>
        <w:bottom w:val="none" w:sz="0" w:space="0" w:color="auto"/>
        <w:right w:val="none" w:sz="0" w:space="0" w:color="auto"/>
      </w:divBdr>
    </w:div>
    <w:div w:id="1144737490">
      <w:bodyDiv w:val="1"/>
      <w:marLeft w:val="0"/>
      <w:marRight w:val="0"/>
      <w:marTop w:val="0"/>
      <w:marBottom w:val="0"/>
      <w:divBdr>
        <w:top w:val="none" w:sz="0" w:space="0" w:color="auto"/>
        <w:left w:val="none" w:sz="0" w:space="0" w:color="auto"/>
        <w:bottom w:val="none" w:sz="0" w:space="0" w:color="auto"/>
        <w:right w:val="none" w:sz="0" w:space="0" w:color="auto"/>
      </w:divBdr>
    </w:div>
    <w:div w:id="1329866558">
      <w:bodyDiv w:val="1"/>
      <w:marLeft w:val="0"/>
      <w:marRight w:val="0"/>
      <w:marTop w:val="0"/>
      <w:marBottom w:val="0"/>
      <w:divBdr>
        <w:top w:val="none" w:sz="0" w:space="0" w:color="auto"/>
        <w:left w:val="none" w:sz="0" w:space="0" w:color="auto"/>
        <w:bottom w:val="none" w:sz="0" w:space="0" w:color="auto"/>
        <w:right w:val="none" w:sz="0" w:space="0" w:color="auto"/>
      </w:divBdr>
    </w:div>
    <w:div w:id="1396123225">
      <w:bodyDiv w:val="1"/>
      <w:marLeft w:val="0"/>
      <w:marRight w:val="0"/>
      <w:marTop w:val="0"/>
      <w:marBottom w:val="0"/>
      <w:divBdr>
        <w:top w:val="none" w:sz="0" w:space="0" w:color="auto"/>
        <w:left w:val="none" w:sz="0" w:space="0" w:color="auto"/>
        <w:bottom w:val="none" w:sz="0" w:space="0" w:color="auto"/>
        <w:right w:val="none" w:sz="0" w:space="0" w:color="auto"/>
      </w:divBdr>
    </w:div>
    <w:div w:id="1416896151">
      <w:bodyDiv w:val="1"/>
      <w:marLeft w:val="0"/>
      <w:marRight w:val="0"/>
      <w:marTop w:val="0"/>
      <w:marBottom w:val="0"/>
      <w:divBdr>
        <w:top w:val="none" w:sz="0" w:space="0" w:color="auto"/>
        <w:left w:val="none" w:sz="0" w:space="0" w:color="auto"/>
        <w:bottom w:val="none" w:sz="0" w:space="0" w:color="auto"/>
        <w:right w:val="none" w:sz="0" w:space="0" w:color="auto"/>
      </w:divBdr>
    </w:div>
    <w:div w:id="1437402493">
      <w:bodyDiv w:val="1"/>
      <w:marLeft w:val="0"/>
      <w:marRight w:val="0"/>
      <w:marTop w:val="0"/>
      <w:marBottom w:val="0"/>
      <w:divBdr>
        <w:top w:val="none" w:sz="0" w:space="0" w:color="auto"/>
        <w:left w:val="none" w:sz="0" w:space="0" w:color="auto"/>
        <w:bottom w:val="none" w:sz="0" w:space="0" w:color="auto"/>
        <w:right w:val="none" w:sz="0" w:space="0" w:color="auto"/>
      </w:divBdr>
    </w:div>
    <w:div w:id="1660234173">
      <w:bodyDiv w:val="1"/>
      <w:marLeft w:val="0"/>
      <w:marRight w:val="0"/>
      <w:marTop w:val="0"/>
      <w:marBottom w:val="0"/>
      <w:divBdr>
        <w:top w:val="none" w:sz="0" w:space="0" w:color="auto"/>
        <w:left w:val="none" w:sz="0" w:space="0" w:color="auto"/>
        <w:bottom w:val="none" w:sz="0" w:space="0" w:color="auto"/>
        <w:right w:val="none" w:sz="0" w:space="0" w:color="auto"/>
      </w:divBdr>
    </w:div>
    <w:div w:id="1671640562">
      <w:bodyDiv w:val="1"/>
      <w:marLeft w:val="0"/>
      <w:marRight w:val="0"/>
      <w:marTop w:val="0"/>
      <w:marBottom w:val="0"/>
      <w:divBdr>
        <w:top w:val="none" w:sz="0" w:space="0" w:color="auto"/>
        <w:left w:val="none" w:sz="0" w:space="0" w:color="auto"/>
        <w:bottom w:val="none" w:sz="0" w:space="0" w:color="auto"/>
        <w:right w:val="none" w:sz="0" w:space="0" w:color="auto"/>
      </w:divBdr>
    </w:div>
    <w:div w:id="193982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79EAD-E5D0-4960-A998-CC797403B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19553</Words>
  <Characters>111455</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120</cp:revision>
  <cp:lastPrinted>2020-04-01T09:00:00Z</cp:lastPrinted>
  <dcterms:created xsi:type="dcterms:W3CDTF">2017-09-22T11:51:00Z</dcterms:created>
  <dcterms:modified xsi:type="dcterms:W3CDTF">2020-04-01T09:23:00Z</dcterms:modified>
</cp:coreProperties>
</file>